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57" w:rsidRPr="00632557" w:rsidRDefault="00632557" w:rsidP="00632557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632557">
        <w:rPr>
          <w:rFonts w:ascii="Comic Sans MS" w:hAnsi="Comic Sans MS"/>
          <w:b/>
          <w:color w:val="FF0000"/>
          <w:sz w:val="28"/>
          <w:szCs w:val="28"/>
          <w:u w:val="single"/>
        </w:rPr>
        <w:t>GGR Lesson One Street Child</w:t>
      </w:r>
    </w:p>
    <w:p w:rsidR="00632557" w:rsidRPr="00632557" w:rsidRDefault="00632557" w:rsidP="00632557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proofErr w:type="gramStart"/>
      <w:r w:rsidRPr="00632557">
        <w:rPr>
          <w:rFonts w:ascii="Comic Sans MS" w:hAnsi="Comic Sans MS"/>
          <w:b/>
          <w:color w:val="FF0000"/>
          <w:sz w:val="28"/>
          <w:szCs w:val="28"/>
          <w:u w:val="single"/>
        </w:rPr>
        <w:t>Extracting Information from the Text.</w:t>
      </w:r>
      <w:proofErr w:type="gramEnd"/>
    </w:p>
    <w:p w:rsidR="00632557" w:rsidRPr="005709CE" w:rsidRDefault="00632557" w:rsidP="00632557">
      <w:p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  <w:u w:val="single"/>
        </w:rPr>
        <w:t xml:space="preserve">LO: </w:t>
      </w:r>
      <w:r w:rsidRPr="005709CE">
        <w:rPr>
          <w:rFonts w:ascii="Comic Sans MS" w:hAnsi="Comic Sans MS"/>
          <w:b/>
          <w:sz w:val="28"/>
          <w:szCs w:val="28"/>
        </w:rPr>
        <w:t>To use skim and scan reading skills from the cover of a book to extract information.</w:t>
      </w:r>
    </w:p>
    <w:p w:rsidR="00632557" w:rsidRPr="005709CE" w:rsidRDefault="00632557" w:rsidP="00632557">
      <w:p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Present the following information in a paragraph using this writing frame.</w:t>
      </w:r>
    </w:p>
    <w:p w:rsidR="00632557" w:rsidRPr="005709CE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Look at the cover of the book. What do you see? What do you think the child is doing on the main cover and how do you think he feels?</w:t>
      </w:r>
    </w:p>
    <w:p w:rsidR="00632557" w:rsidRPr="005709CE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Look at the background of the picture, describe what you can see.</w:t>
      </w:r>
    </w:p>
    <w:p w:rsidR="00632557" w:rsidRPr="005709CE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What is the title of the book you are going to read and who is the author?</w:t>
      </w:r>
    </w:p>
    <w:p w:rsidR="00632557" w:rsidRPr="005709CE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Who published the book and in what year?</w:t>
      </w:r>
    </w:p>
    <w:p w:rsidR="00632557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 w:rsidRPr="005709CE">
        <w:rPr>
          <w:rFonts w:ascii="Comic Sans MS" w:hAnsi="Comic Sans MS"/>
          <w:b/>
          <w:sz w:val="28"/>
          <w:szCs w:val="28"/>
        </w:rPr>
        <w:t>Who is the illustrator of the book?</w:t>
      </w:r>
    </w:p>
    <w:p w:rsidR="00632557" w:rsidRPr="005709CE" w:rsidRDefault="00632557" w:rsidP="0063255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To whom is the book dedicated?</w:t>
      </w:r>
    </w:p>
    <w:p w:rsidR="00632557" w:rsidRPr="00632557" w:rsidRDefault="00632557">
      <w:pPr>
        <w:rPr>
          <w:color w:val="FF0000"/>
          <w:u w:val="single"/>
        </w:rPr>
      </w:pPr>
    </w:p>
    <w:p w:rsidR="00D0463E" w:rsidRPr="00632557" w:rsidRDefault="004C4754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632557">
        <w:rPr>
          <w:rFonts w:ascii="Comic Sans MS" w:hAnsi="Comic Sans MS"/>
          <w:b/>
          <w:color w:val="FF0000"/>
          <w:sz w:val="28"/>
          <w:szCs w:val="28"/>
          <w:u w:val="single"/>
        </w:rPr>
        <w:t>GGR – Street Child</w:t>
      </w:r>
      <w:r w:rsidR="00632557" w:rsidRPr="00632557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– Lesson 2</w:t>
      </w:r>
      <w:r w:rsidR="008A2A70">
        <w:rPr>
          <w:rFonts w:ascii="Comic Sans MS" w:hAnsi="Comic Sans MS"/>
          <w:b/>
          <w:color w:val="FF0000"/>
          <w:sz w:val="28"/>
          <w:szCs w:val="28"/>
          <w:u w:val="single"/>
        </w:rPr>
        <w:t>- Read the introduction to the text</w:t>
      </w:r>
    </w:p>
    <w:p w:rsidR="004C4754" w:rsidRPr="00632557" w:rsidRDefault="008A2A7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Read the prologue:</w:t>
      </w:r>
      <w:r w:rsidR="004C4754" w:rsidRPr="00632557">
        <w:rPr>
          <w:rFonts w:ascii="Comic Sans MS" w:hAnsi="Comic Sans MS"/>
          <w:b/>
          <w:sz w:val="28"/>
          <w:szCs w:val="28"/>
        </w:rPr>
        <w:t xml:space="preserve"> ‘Tell me your story Jim.’</w:t>
      </w:r>
    </w:p>
    <w:p w:rsidR="004C4754" w:rsidRDefault="004C4754">
      <w:pPr>
        <w:rPr>
          <w:rFonts w:ascii="Comic Sans MS" w:hAnsi="Comic Sans MS"/>
          <w:b/>
          <w:sz w:val="28"/>
          <w:szCs w:val="28"/>
        </w:rPr>
      </w:pPr>
      <w:r w:rsidRPr="00632557">
        <w:rPr>
          <w:rFonts w:ascii="Comic Sans MS" w:hAnsi="Comic Sans MS"/>
          <w:b/>
          <w:sz w:val="28"/>
          <w:szCs w:val="28"/>
        </w:rPr>
        <w:t>Answer a series of questions on the first chapter. (</w:t>
      </w:r>
      <w:r w:rsidR="00632557">
        <w:rPr>
          <w:rFonts w:ascii="Comic Sans MS" w:hAnsi="Comic Sans MS"/>
          <w:b/>
          <w:sz w:val="28"/>
          <w:szCs w:val="28"/>
        </w:rPr>
        <w:t>E</w:t>
      </w:r>
      <w:r w:rsidRPr="00632557">
        <w:rPr>
          <w:rFonts w:ascii="Comic Sans MS" w:hAnsi="Comic Sans MS"/>
          <w:b/>
          <w:sz w:val="28"/>
          <w:szCs w:val="28"/>
        </w:rPr>
        <w:t xml:space="preserve">xtracting information, identifying empathy and </w:t>
      </w:r>
      <w:r w:rsidR="00632557">
        <w:rPr>
          <w:rFonts w:ascii="Comic Sans MS" w:hAnsi="Comic Sans MS"/>
          <w:b/>
          <w:sz w:val="28"/>
          <w:szCs w:val="28"/>
        </w:rPr>
        <w:t>interpreting meaning based on evidence, but not stated)</w:t>
      </w:r>
    </w:p>
    <w:p w:rsidR="00632557" w:rsidRPr="00632557" w:rsidRDefault="00632557" w:rsidP="00632557">
      <w:pPr>
        <w:rPr>
          <w:rFonts w:ascii="Comic Sans MS" w:hAnsi="Comic Sans MS"/>
          <w:b/>
          <w:sz w:val="28"/>
          <w:szCs w:val="28"/>
          <w:u w:val="single"/>
        </w:rPr>
      </w:pPr>
      <w:r w:rsidRPr="00632557">
        <w:rPr>
          <w:rFonts w:ascii="Comic Sans MS" w:hAnsi="Comic Sans MS"/>
          <w:b/>
          <w:sz w:val="28"/>
          <w:szCs w:val="28"/>
          <w:u w:val="single"/>
        </w:rPr>
        <w:t>Look at the following extract. Use it to find the opposites to create a paragraph on what Jim’s life was like before meeting Mister:</w:t>
      </w:r>
    </w:p>
    <w:p w:rsidR="00952133" w:rsidRDefault="00952133" w:rsidP="00632557">
      <w:pPr>
        <w:rPr>
          <w:rFonts w:ascii="Comic Sans MS" w:hAnsi="Comic Sans MS"/>
          <w:b/>
          <w:sz w:val="28"/>
          <w:szCs w:val="28"/>
        </w:rPr>
      </w:pPr>
    </w:p>
    <w:p w:rsidR="00952133" w:rsidRDefault="00952133" w:rsidP="0063255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5020F726" wp14:editId="1BB6467F">
            <wp:simplePos x="0" y="0"/>
            <wp:positionH relativeFrom="column">
              <wp:posOffset>-448310</wp:posOffset>
            </wp:positionH>
            <wp:positionV relativeFrom="paragraph">
              <wp:posOffset>247650</wp:posOffset>
            </wp:positionV>
            <wp:extent cx="2390775" cy="3611245"/>
            <wp:effectExtent l="0" t="0" r="9525" b="8255"/>
            <wp:wrapTight wrapText="bothSides">
              <wp:wrapPolygon edited="0">
                <wp:start x="0" y="0"/>
                <wp:lineTo x="0" y="21535"/>
                <wp:lineTo x="21514" y="21535"/>
                <wp:lineTo x="21514" y="0"/>
                <wp:lineTo x="0" y="0"/>
              </wp:wrapPolygon>
            </wp:wrapTight>
            <wp:docPr id="1" name="Picture 1" descr="D:\23d3a039780d3c0947281832d561e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3d3a039780d3c0947281832d561e7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61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557" w:rsidRDefault="00632557" w:rsidP="00632557">
      <w:pPr>
        <w:rPr>
          <w:rFonts w:ascii="Comic Sans MS" w:hAnsi="Comic Sans MS"/>
          <w:b/>
          <w:sz w:val="28"/>
          <w:szCs w:val="28"/>
        </w:rPr>
      </w:pPr>
      <w:r w:rsidRPr="00632557">
        <w:rPr>
          <w:rFonts w:ascii="Comic Sans MS" w:hAnsi="Comic Sans MS"/>
          <w:b/>
          <w:sz w:val="28"/>
          <w:szCs w:val="28"/>
        </w:rPr>
        <w:t xml:space="preserve">I can’t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>believe my luck</w:t>
      </w:r>
      <w:r w:rsidRPr="00632557">
        <w:rPr>
          <w:rFonts w:ascii="Comic Sans MS" w:hAnsi="Comic Sans MS"/>
          <w:b/>
          <w:sz w:val="28"/>
          <w:szCs w:val="28"/>
        </w:rPr>
        <w:t xml:space="preserve">, and that’s a fact. Here I am with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>food in my belly</w:t>
      </w:r>
      <w:r w:rsidRPr="00632557">
        <w:rPr>
          <w:rFonts w:ascii="Comic Sans MS" w:hAnsi="Comic Sans MS"/>
          <w:b/>
          <w:sz w:val="28"/>
          <w:szCs w:val="28"/>
        </w:rPr>
        <w:t xml:space="preserve">, and good hot food at that, and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 xml:space="preserve">plenty more </w:t>
      </w:r>
      <w:r w:rsidRPr="00632557">
        <w:rPr>
          <w:rFonts w:ascii="Comic Sans MS" w:hAnsi="Comic Sans MS"/>
          <w:b/>
          <w:sz w:val="28"/>
          <w:szCs w:val="28"/>
        </w:rPr>
        <w:t xml:space="preserve">where that came from, he says. I’m wearing clothes that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>smell nic</w:t>
      </w:r>
      <w:r w:rsidRPr="00632557">
        <w:rPr>
          <w:rFonts w:ascii="Comic Sans MS" w:hAnsi="Comic Sans MS"/>
          <w:b/>
          <w:sz w:val="28"/>
          <w:szCs w:val="28"/>
        </w:rPr>
        <w:t>e and that don’t ha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 xml:space="preserve">ve </w:t>
      </w:r>
      <w:proofErr w:type="gramStart"/>
      <w:r w:rsidRPr="00632557">
        <w:rPr>
          <w:rFonts w:ascii="Comic Sans MS" w:hAnsi="Comic Sans MS"/>
          <w:b/>
          <w:color w:val="FF0000"/>
          <w:sz w:val="28"/>
          <w:szCs w:val="28"/>
        </w:rPr>
        <w:t>no</w:t>
      </w:r>
      <w:proofErr w:type="gramEnd"/>
      <w:r w:rsidRPr="00632557">
        <w:rPr>
          <w:rFonts w:ascii="Comic Sans MS" w:hAnsi="Comic Sans MS"/>
          <w:b/>
          <w:color w:val="FF0000"/>
          <w:sz w:val="28"/>
          <w:szCs w:val="28"/>
        </w:rPr>
        <w:t xml:space="preserve"> holes in</w:t>
      </w:r>
      <w:r w:rsidRPr="00632557">
        <w:rPr>
          <w:rFonts w:ascii="Comic Sans MS" w:hAnsi="Comic Sans MS"/>
          <w:b/>
          <w:sz w:val="28"/>
          <w:szCs w:val="28"/>
        </w:rPr>
        <w:t xml:space="preserve">, neither. And I’m in this room where there’s a great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 xml:space="preserve">big fire burning, </w:t>
      </w:r>
      <w:r w:rsidRPr="00632557">
        <w:rPr>
          <w:rFonts w:ascii="Comic Sans MS" w:hAnsi="Comic Sans MS"/>
          <w:b/>
          <w:sz w:val="28"/>
          <w:szCs w:val="28"/>
        </w:rPr>
        <w:t>and plenty more</w:t>
      </w:r>
      <w:r>
        <w:rPr>
          <w:rFonts w:ascii="Comic Sans MS" w:hAnsi="Comic Sans MS"/>
          <w:b/>
          <w:sz w:val="28"/>
          <w:szCs w:val="28"/>
        </w:rPr>
        <w:t xml:space="preserve"> logs to put on it so it won’t die off. There’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 xml:space="preserve">s me and him. </w:t>
      </w:r>
      <w:r w:rsidRPr="00632557">
        <w:rPr>
          <w:rFonts w:ascii="Comic Sans MS" w:hAnsi="Comic Sans MS"/>
          <w:b/>
          <w:sz w:val="28"/>
          <w:szCs w:val="28"/>
        </w:rPr>
        <w:t>The other boys are upstairs in their hammocks, all cosy in the big room we sl</w:t>
      </w:r>
      <w:r>
        <w:rPr>
          <w:rFonts w:ascii="Comic Sans MS" w:hAnsi="Comic Sans MS"/>
          <w:b/>
          <w:sz w:val="28"/>
          <w:szCs w:val="28"/>
        </w:rPr>
        <w:t xml:space="preserve">eep in. And downstairs there’s </w:t>
      </w:r>
      <w:r w:rsidRPr="00632557">
        <w:rPr>
          <w:rFonts w:ascii="Comic Sans MS" w:hAnsi="Comic Sans MS"/>
          <w:b/>
          <w:sz w:val="28"/>
          <w:szCs w:val="28"/>
        </w:rPr>
        <w:t xml:space="preserve">me and him, </w:t>
      </w:r>
      <w:r w:rsidRPr="00632557">
        <w:rPr>
          <w:rFonts w:ascii="Comic Sans MS" w:hAnsi="Comic Sans MS"/>
          <w:b/>
          <w:color w:val="FF0000"/>
          <w:sz w:val="28"/>
          <w:szCs w:val="28"/>
        </w:rPr>
        <w:t>special</w:t>
      </w:r>
      <w:r w:rsidRPr="00632557">
        <w:rPr>
          <w:rFonts w:ascii="Comic Sans MS" w:hAnsi="Comic Sans MS"/>
          <w:b/>
          <w:sz w:val="28"/>
          <w:szCs w:val="28"/>
        </w:rPr>
        <w:t>.</w:t>
      </w:r>
    </w:p>
    <w:p w:rsidR="008A2A70" w:rsidRPr="00632557" w:rsidRDefault="008A2A70" w:rsidP="008A2A70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632557">
        <w:rPr>
          <w:rFonts w:ascii="Comic Sans MS" w:hAnsi="Comic Sans MS"/>
          <w:b/>
          <w:color w:val="FF0000"/>
          <w:sz w:val="28"/>
          <w:szCs w:val="28"/>
          <w:u w:val="single"/>
        </w:rPr>
        <w:t>GGR – Street Child – Lesson 2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>- Chapter One</w:t>
      </w:r>
    </w:p>
    <w:p w:rsidR="008A2A70" w:rsidRPr="008A2A70" w:rsidRDefault="008A2A70" w:rsidP="008A2A70">
      <w:pPr>
        <w:rPr>
          <w:rFonts w:ascii="Comic Sans MS" w:hAnsi="Comic Sans MS"/>
          <w:b/>
          <w:sz w:val="28"/>
          <w:szCs w:val="28"/>
        </w:rPr>
      </w:pPr>
      <w:r w:rsidRPr="00632557">
        <w:rPr>
          <w:rFonts w:ascii="Comic Sans MS" w:hAnsi="Comic Sans MS"/>
          <w:b/>
          <w:sz w:val="28"/>
          <w:szCs w:val="28"/>
        </w:rPr>
        <w:t>Read Chapter one</w:t>
      </w:r>
    </w:p>
    <w:p w:rsidR="008A2A70" w:rsidRPr="008A2A70" w:rsidRDefault="008A2A70" w:rsidP="008A2A70">
      <w:pPr>
        <w:pStyle w:val="NoSpacing"/>
        <w:rPr>
          <w:rFonts w:ascii="Comic Sans MS" w:hAnsi="Comic Sans MS"/>
          <w:b/>
          <w:color w:val="3344DA"/>
          <w:w w:val="102"/>
          <w:sz w:val="28"/>
          <w:szCs w:val="28"/>
          <w:lang w:val="en-US"/>
        </w:rPr>
      </w:pPr>
      <w:r w:rsidRPr="008A2A70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68B3CF4" wp14:editId="06AE5594">
                <wp:simplePos x="0" y="0"/>
                <wp:positionH relativeFrom="page">
                  <wp:posOffset>2897505</wp:posOffset>
                </wp:positionH>
                <wp:positionV relativeFrom="paragraph">
                  <wp:posOffset>267335</wp:posOffset>
                </wp:positionV>
                <wp:extent cx="1976755" cy="20320"/>
                <wp:effectExtent l="1905" t="635" r="2540" b="762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6755" cy="20320"/>
                          <a:chOff x="4563" y="421"/>
                          <a:chExt cx="3113" cy="32"/>
                        </a:xfrm>
                      </wpg:grpSpPr>
                      <wps:wsp>
                        <wps:cNvPr id="20" name="Freeform 16"/>
                        <wps:cNvSpPr>
                          <a:spLocks/>
                        </wps:cNvSpPr>
                        <wps:spPr bwMode="auto">
                          <a:xfrm>
                            <a:off x="4579" y="437"/>
                            <a:ext cx="259" cy="0"/>
                          </a:xfrm>
                          <a:custGeom>
                            <a:avLst/>
                            <a:gdLst>
                              <a:gd name="T0" fmla="+- 0 4579 4579"/>
                              <a:gd name="T1" fmla="*/ T0 w 259"/>
                              <a:gd name="T2" fmla="+- 0 4839 4579"/>
                              <a:gd name="T3" fmla="*/ T2 w 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9">
                                <a:moveTo>
                                  <a:pt x="0" y="0"/>
                                </a:moveTo>
                                <a:lnTo>
                                  <a:pt x="260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7"/>
                        <wps:cNvSpPr>
                          <a:spLocks/>
                        </wps:cNvSpPr>
                        <wps:spPr bwMode="auto">
                          <a:xfrm>
                            <a:off x="4839" y="437"/>
                            <a:ext cx="450" cy="0"/>
                          </a:xfrm>
                          <a:custGeom>
                            <a:avLst/>
                            <a:gdLst>
                              <a:gd name="T0" fmla="+- 0 4839 4839"/>
                              <a:gd name="T1" fmla="*/ T0 w 450"/>
                              <a:gd name="T2" fmla="+- 0 5289 4839"/>
                              <a:gd name="T3" fmla="*/ T2 w 4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0">
                                <a:moveTo>
                                  <a:pt x="0" y="0"/>
                                </a:moveTo>
                                <a:lnTo>
                                  <a:pt x="450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8"/>
                        <wps:cNvSpPr>
                          <a:spLocks/>
                        </wps:cNvSpPr>
                        <wps:spPr bwMode="auto">
                          <a:xfrm>
                            <a:off x="5289" y="437"/>
                            <a:ext cx="342" cy="0"/>
                          </a:xfrm>
                          <a:custGeom>
                            <a:avLst/>
                            <a:gdLst>
                              <a:gd name="T0" fmla="+- 0 5289 5289"/>
                              <a:gd name="T1" fmla="*/ T0 w 342"/>
                              <a:gd name="T2" fmla="+- 0 5631 5289"/>
                              <a:gd name="T3" fmla="*/ T2 w 34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2">
                                <a:moveTo>
                                  <a:pt x="0" y="0"/>
                                </a:moveTo>
                                <a:lnTo>
                                  <a:pt x="34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9"/>
                        <wps:cNvSpPr>
                          <a:spLocks/>
                        </wps:cNvSpPr>
                        <wps:spPr bwMode="auto">
                          <a:xfrm>
                            <a:off x="5631" y="437"/>
                            <a:ext cx="1368" cy="0"/>
                          </a:xfrm>
                          <a:custGeom>
                            <a:avLst/>
                            <a:gdLst>
                              <a:gd name="T0" fmla="+- 0 5631 5631"/>
                              <a:gd name="T1" fmla="*/ T0 w 1368"/>
                              <a:gd name="T2" fmla="+- 0 6999 5631"/>
                              <a:gd name="T3" fmla="*/ T2 w 13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68">
                                <a:moveTo>
                                  <a:pt x="0" y="0"/>
                                </a:moveTo>
                                <a:lnTo>
                                  <a:pt x="1368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0"/>
                        <wps:cNvSpPr>
                          <a:spLocks/>
                        </wps:cNvSpPr>
                        <wps:spPr bwMode="auto">
                          <a:xfrm>
                            <a:off x="6999" y="437"/>
                            <a:ext cx="342" cy="0"/>
                          </a:xfrm>
                          <a:custGeom>
                            <a:avLst/>
                            <a:gdLst>
                              <a:gd name="T0" fmla="+- 0 6999 6999"/>
                              <a:gd name="T1" fmla="*/ T0 w 342"/>
                              <a:gd name="T2" fmla="+- 0 7342 6999"/>
                              <a:gd name="T3" fmla="*/ T2 w 34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2">
                                <a:moveTo>
                                  <a:pt x="0" y="0"/>
                                </a:moveTo>
                                <a:lnTo>
                                  <a:pt x="343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1"/>
                        <wps:cNvSpPr>
                          <a:spLocks/>
                        </wps:cNvSpPr>
                        <wps:spPr bwMode="auto">
                          <a:xfrm>
                            <a:off x="7342" y="437"/>
                            <a:ext cx="319" cy="0"/>
                          </a:xfrm>
                          <a:custGeom>
                            <a:avLst/>
                            <a:gdLst>
                              <a:gd name="T0" fmla="+- 0 7342 7342"/>
                              <a:gd name="T1" fmla="*/ T0 w 319"/>
                              <a:gd name="T2" fmla="+- 0 7660 7342"/>
                              <a:gd name="T3" fmla="*/ T2 w 3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9">
                                <a:moveTo>
                                  <a:pt x="0" y="0"/>
                                </a:moveTo>
                                <a:lnTo>
                                  <a:pt x="318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3344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228.15pt;margin-top:21.05pt;width:155.65pt;height:1.6pt;z-index:-251656192;mso-position-horizontal-relative:page" coordorigin="4563,421" coordsize="3113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">
                <v:shape id="Freeform 16" o:spid="_x0000_s1027" style="position:absolute;left:4579;top:437;width:259;height:0;visibility:visible;mso-wrap-style:square;v-text-anchor:top" coordsize="25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0AEMAA&#10;AADbAAAADwAAAGRycy9kb3ducmV2LnhtbERPTUsDMRC9C/0PYQrebNYeRLZNS1lWrN6shV6HzbhZ&#10;TSZrEtvVX+8cBI+P973eTsGrM6U8RDZwu6hAEXfRDtwbOL4+3NyDygXZoo9MBr4pw3Yzu1pjbeOF&#10;X+h8KL2SEM41GnCljLXWuXMUMC/iSCzcW0wBi8DUa5vwIuHB62VV3emAA0uDw5EaR93H4StIr0ut&#10;3zU/748+PT1/2qY9tfvWmOv5tFuBKjSVf/Gfe28NLGW9fJEfo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0AEMAAAADbAAAADwAAAAAAAAAAAAAAAACYAgAAZHJzL2Rvd25y&#10;ZXYueG1sUEsFBgAAAAAEAAQA9QAAAIUDAAAAAA==&#10;" path="m,l260,e" filled="f" strokecolor="#3344da" strokeweight="1.6pt">
                  <v:path arrowok="t" o:connecttype="custom" o:connectlocs="0,0;260,0" o:connectangles="0,0"/>
                </v:shape>
                <v:shape id="Freeform 17" o:spid="_x0000_s1028" style="position:absolute;left:4839;top:437;width:450;height:0;visibility:visible;mso-wrap-style:square;v-text-anchor:top" coordsize="4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LaHcMA&#10;AADbAAAADwAAAGRycy9kb3ducmV2LnhtbESPT4vCMBTE78J+h/AWvGlaF0S6RpGCsOxe/Hfo8ZG8&#10;bYvNS22ird/eCILHYWZ+wyzXg23EjTpfO1aQThMQxNqZmksFp+N2sgDhA7LBxjEpuJOH9epjtMTM&#10;uJ73dDuEUkQI+wwVVCG0mZReV2TRT11LHL1/11kMUXalNB32EW4bOUuSubRYc1yosKW8In0+XK2C&#10;62VblF/3vK/TP617O1yKXf6r1Phz2HyDCDSEd/jV/jEKZi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LaHcMAAADbAAAADwAAAAAAAAAAAAAAAACYAgAAZHJzL2Rv&#10;d25yZXYueG1sUEsFBgAAAAAEAAQA9QAAAIgDAAAAAA==&#10;" path="m,l450,e" filled="f" strokecolor="#3344da" strokeweight="1.6pt">
                  <v:path arrowok="t" o:connecttype="custom" o:connectlocs="0,0;450,0" o:connectangles="0,0"/>
                </v:shape>
                <v:shape id="Freeform 18" o:spid="_x0000_s1029" style="position:absolute;left:5289;top:437;width:342;height:0;visibility:visible;mso-wrap-style:square;v-text-anchor:top" coordsize="34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Y3n8IA&#10;AADbAAAADwAAAGRycy9kb3ducmV2LnhtbESPT4vCMBTE78J+h/AW9qbpVixu1ygiCL2Jf/D8bN42&#10;ZZuXkmS1++2NIHgcZuY3zGI12E5cyYfWsYLPSQaCuHa65UbB6bgdz0GEiKyxc0wK/inAavk2WmCp&#10;3Y33dD3ERiQIhxIVmBj7UspQG7IYJq4nTt6P8xZjkr6R2uMtwW0n8ywrpMWW04LBnjaG6t/Dn1Vg&#10;zxezDrOq9dmu2Z42X9OiKqZKfbwP628QkYb4Cj/blVaQ5/D4kn6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pjefwgAAANsAAAAPAAAAAAAAAAAAAAAAAJgCAABkcnMvZG93&#10;bnJldi54bWxQSwUGAAAAAAQABAD1AAAAhwMAAAAA&#10;" path="m,l342,e" filled="f" strokecolor="#3344da" strokeweight="1.6pt">
                  <v:path arrowok="t" o:connecttype="custom" o:connectlocs="0,0;342,0" o:connectangles="0,0"/>
                </v:shape>
                <v:shape id="Freeform 19" o:spid="_x0000_s1030" style="position:absolute;left:5631;top:437;width:1368;height:0;visibility:visible;mso-wrap-style:square;v-text-anchor:top" coordsize="13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fPFMQA&#10;AADbAAAADwAAAGRycy9kb3ducmV2LnhtbESPQWvCQBSE7wX/w/IKXoputCA1zUZEEcSeGgU9PrKv&#10;2dDs25hdTfz33UKhx2FmvmGy1WAbcafO144VzKYJCOLS6ZorBafjbvIGwgdkjY1jUvAgD6t89JRh&#10;ql3Pn3QvQiUihH2KCkwIbSqlLw1Z9FPXEkfvy3UWQ5RdJXWHfYTbRs6TZCEt1hwXDLa0MVR+Fzer&#10;oDGu31y2i+Pgzi/LPRbXj3A5KDV+HtbvIAIN4T/8195rBfNX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3zxTEAAAA2wAAAA8AAAAAAAAAAAAAAAAAmAIAAGRycy9k&#10;b3ducmV2LnhtbFBLBQYAAAAABAAEAPUAAACJAwAAAAA=&#10;" path="m,l1368,e" filled="f" strokecolor="#3344da" strokeweight="1.6pt">
                  <v:path arrowok="t" o:connecttype="custom" o:connectlocs="0,0;1368,0" o:connectangles="0,0"/>
                </v:shape>
                <v:shape id="Freeform 20" o:spid="_x0000_s1031" style="position:absolute;left:6999;top:437;width:342;height:0;visibility:visible;mso-wrap-style:square;v-text-anchor:top" coordsize="34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MKcMIA&#10;AADbAAAADwAAAGRycy9kb3ducmV2LnhtbESPQWsCMRSE70L/Q3iCN82qdalbo4gg7E1ql55fN8/N&#10;0s3LkqS6/ntTKHgcZuYbZrMbbCeu5EPrWMF8loEgrp1uuVFQfR6nbyBCRNbYOSYFdwqw276MNlho&#10;d+MPup5jIxKEQ4EKTIx9IWWoDVkMM9cTJ+/ivMWYpG+k9nhLcNvJRZbl0mLLacFgTwdD9c/51yqw&#10;X99mH1Zl67NTc6wO62Ve5kulJuNh/w4i0hCf4f92qRUsXuHvS/oB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AwpwwgAAANsAAAAPAAAAAAAAAAAAAAAAAJgCAABkcnMvZG93&#10;bnJldi54bWxQSwUGAAAAAAQABAD1AAAAhwMAAAAA&#10;" path="m,l343,e" filled="f" strokecolor="#3344da" strokeweight="1.6pt">
                  <v:path arrowok="t" o:connecttype="custom" o:connectlocs="0,0;343,0" o:connectangles="0,0"/>
                </v:shape>
                <v:shape id="Freeform 21" o:spid="_x0000_s1032" style="position:absolute;left:7342;top:437;width:319;height:0;visibility:visible;mso-wrap-style:square;v-text-anchor:top" coordsize="31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ZMc8YA&#10;AADbAAAADwAAAGRycy9kb3ducmV2LnhtbESP3WoCMRSE7wt9h3AK3ohmK7Xo1ihFKFZ6Yf15gMPm&#10;dLN1c7ImUVef3hSEXg4z8w0zmbW2FifyoXKs4LmfgSAunK64VLDbfvRGIEJE1lg7JgUXCjCbPj5M&#10;MNfuzGs6bWIpEoRDjgpMjE0uZSgMWQx91xAn78d5izFJX0rt8ZzgtpaDLHuVFitOCwYbmhsq9puj&#10;VXB4OZiu/l19La7z7+HYyywsF3ulOk/t+xuISG38D9/bn1rBYAh/X9IP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ZMc8YAAADbAAAADwAAAAAAAAAAAAAAAACYAgAAZHJz&#10;L2Rvd25yZXYueG1sUEsFBgAAAAAEAAQA9QAAAIsDAAAAAA==&#10;" path="m,l318,e" filled="f" strokecolor="#3344da" strokeweight="1.6pt">
                  <v:path arrowok="t" o:connecttype="custom" o:connectlocs="0,0;318,0" o:connectangles="0,0"/>
                </v:shape>
                <w10:wrap anchorx="page"/>
              </v:group>
            </w:pict>
          </mc:Fallback>
        </mc:AlternateContent>
      </w:r>
      <w:r w:rsidRPr="008A2A70">
        <w:rPr>
          <w:rFonts w:ascii="Comic Sans MS" w:hAnsi="Comic Sans MS"/>
          <w:b/>
          <w:color w:val="3344DA"/>
          <w:sz w:val="28"/>
          <w:szCs w:val="28"/>
          <w:lang w:val="en-US"/>
        </w:rPr>
        <w:t>THE</w:t>
      </w:r>
      <w:r w:rsidRPr="008A2A70">
        <w:rPr>
          <w:rFonts w:ascii="Comic Sans MS" w:hAnsi="Comic Sans MS"/>
          <w:b/>
          <w:color w:val="3344DA"/>
          <w:spacing w:val="35"/>
          <w:sz w:val="28"/>
          <w:szCs w:val="28"/>
          <w:lang w:val="en-US"/>
        </w:rPr>
        <w:t xml:space="preserve"> </w:t>
      </w:r>
      <w:r w:rsidRPr="008A2A70">
        <w:rPr>
          <w:rFonts w:ascii="Comic Sans MS" w:hAnsi="Comic Sans MS"/>
          <w:b/>
          <w:color w:val="3344DA"/>
          <w:sz w:val="28"/>
          <w:szCs w:val="28"/>
          <w:lang w:val="en-US"/>
        </w:rPr>
        <w:t>SHILLING</w:t>
      </w:r>
      <w:r w:rsidRPr="008A2A70">
        <w:rPr>
          <w:rFonts w:ascii="Comic Sans MS" w:hAnsi="Comic Sans MS"/>
          <w:b/>
          <w:color w:val="3344DA"/>
          <w:spacing w:val="53"/>
          <w:sz w:val="28"/>
          <w:szCs w:val="28"/>
          <w:lang w:val="en-US"/>
        </w:rPr>
        <w:t xml:space="preserve"> </w:t>
      </w:r>
      <w:r w:rsidRPr="008A2A70">
        <w:rPr>
          <w:rFonts w:ascii="Comic Sans MS" w:hAnsi="Comic Sans MS"/>
          <w:b/>
          <w:color w:val="3344DA"/>
          <w:w w:val="101"/>
          <w:sz w:val="28"/>
          <w:szCs w:val="28"/>
          <w:lang w:val="en-US"/>
        </w:rPr>
        <w:t>P</w:t>
      </w:r>
      <w:r w:rsidRPr="008A2A70">
        <w:rPr>
          <w:rFonts w:ascii="Comic Sans MS" w:hAnsi="Comic Sans MS"/>
          <w:b/>
          <w:color w:val="3344DA"/>
          <w:w w:val="102"/>
          <w:sz w:val="28"/>
          <w:szCs w:val="28"/>
          <w:lang w:val="en-US"/>
        </w:rPr>
        <w:t>IE</w:t>
      </w:r>
      <w:r w:rsidR="000D78D2" w:rsidRPr="000D78D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A2A70" w:rsidRPr="007B7E08" w:rsidRDefault="008A2A70" w:rsidP="008A2A70">
      <w:pPr>
        <w:spacing w:after="0" w:line="240" w:lineRule="auto"/>
        <w:ind w:left="3108" w:right="3068"/>
        <w:jc w:val="center"/>
        <w:rPr>
          <w:rFonts w:ascii="Comic Sans MS" w:eastAsia="Times New Roman" w:hAnsi="Comic Sans MS" w:cs="Times New Roman"/>
          <w:b/>
          <w:sz w:val="33"/>
          <w:szCs w:val="33"/>
          <w:lang w:val="en-US"/>
        </w:rPr>
      </w:pPr>
    </w:p>
    <w:p w:rsidR="008A2A70" w:rsidRDefault="008A2A70" w:rsidP="008A2A70">
      <w:pPr>
        <w:pStyle w:val="NoSpacing"/>
        <w:rPr>
          <w:rFonts w:ascii="Comic Sans MS" w:hAnsi="Comic Sans MS"/>
          <w:b/>
          <w:sz w:val="28"/>
          <w:szCs w:val="28"/>
          <w:lang w:val="en-US"/>
        </w:rPr>
      </w:pPr>
      <w:r w:rsidRPr="007B7E08">
        <w:rPr>
          <w:rFonts w:ascii="Comic Sans MS" w:hAnsi="Comic Sans MS"/>
          <w:b/>
          <w:sz w:val="28"/>
          <w:szCs w:val="28"/>
          <w:u w:val="single"/>
          <w:lang w:val="en-US"/>
        </w:rPr>
        <w:t>LO:</w:t>
      </w:r>
      <w:r w:rsidRPr="007B7E08">
        <w:rPr>
          <w:rFonts w:ascii="Comic Sans MS" w:hAnsi="Comic Sans MS"/>
          <w:b/>
          <w:sz w:val="28"/>
          <w:szCs w:val="28"/>
          <w:lang w:val="en-US"/>
        </w:rPr>
        <w:t xml:space="preserve"> To be able to read the text with fluency and understanding. </w:t>
      </w:r>
      <w:proofErr w:type="gramStart"/>
      <w:r w:rsidRPr="007B7E08">
        <w:rPr>
          <w:rFonts w:ascii="Comic Sans MS" w:hAnsi="Comic Sans MS"/>
          <w:b/>
          <w:sz w:val="28"/>
          <w:szCs w:val="28"/>
          <w:lang w:val="en-US"/>
        </w:rPr>
        <w:t>To extract information to draw conclusions about the character and circumstances of Jim’s life with his mother.</w:t>
      </w:r>
      <w:proofErr w:type="gramEnd"/>
    </w:p>
    <w:p w:rsidR="008A2A70" w:rsidRPr="007B7E08" w:rsidRDefault="008A2A70" w:rsidP="008A2A70">
      <w:pPr>
        <w:pStyle w:val="NoSpacing"/>
        <w:rPr>
          <w:rFonts w:ascii="Comic Sans MS" w:hAnsi="Comic Sans MS"/>
          <w:b/>
          <w:sz w:val="28"/>
          <w:szCs w:val="28"/>
          <w:lang w:val="en-US"/>
        </w:rPr>
      </w:pPr>
    </w:p>
    <w:p w:rsidR="008A2A70" w:rsidRPr="004D7545" w:rsidRDefault="008A2A70" w:rsidP="008A2A70">
      <w:pPr>
        <w:spacing w:after="0" w:line="250" w:lineRule="auto"/>
        <w:ind w:left="120" w:right="124" w:firstLine="300"/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</w:pPr>
      <w:r w:rsidRPr="004D7545"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>Answer the follo</w:t>
      </w:r>
      <w:r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>wing questions about chapter one</w:t>
      </w:r>
      <w:r w:rsidRPr="004D7545"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>.</w:t>
      </w:r>
    </w:p>
    <w:p w:rsidR="008A2A70" w:rsidRDefault="005E246D" w:rsidP="008A2A70">
      <w:pPr>
        <w:spacing w:after="0" w:line="250" w:lineRule="auto"/>
        <w:ind w:left="120" w:right="124" w:firstLine="300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>
        <w:rPr>
          <w:rFonts w:ascii="Comic Sans MS" w:hAnsi="Comic Sans MS"/>
          <w:b/>
          <w:noProof/>
          <w:color w:val="3344DA"/>
          <w:w w:val="102"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0D9C4E60" wp14:editId="407766F5">
            <wp:simplePos x="0" y="0"/>
            <wp:positionH relativeFrom="column">
              <wp:posOffset>3219450</wp:posOffset>
            </wp:positionH>
            <wp:positionV relativeFrom="paragraph">
              <wp:posOffset>447675</wp:posOffset>
            </wp:positionV>
            <wp:extent cx="3091180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431" y="21500"/>
                <wp:lineTo x="21431" y="0"/>
                <wp:lineTo x="0" y="0"/>
              </wp:wrapPolygon>
            </wp:wrapTight>
            <wp:docPr id="2" name="Picture 2" descr="D:\OIP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OIP (1).jf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A70" w:rsidRPr="007B7E08" w:rsidRDefault="008A2A70" w:rsidP="008A2A70">
      <w:pPr>
        <w:pStyle w:val="ListParagraph"/>
        <w:numPr>
          <w:ilvl w:val="0"/>
          <w:numId w:val="2"/>
        </w:num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Where was Jim going at the beginning of the chapter?</w:t>
      </w:r>
    </w:p>
    <w:p w:rsidR="008A2A70" w:rsidRPr="004D7545" w:rsidRDefault="008A2A70" w:rsidP="008A2A70">
      <w:pPr>
        <w:pStyle w:val="ListParagraph"/>
        <w:numPr>
          <w:ilvl w:val="0"/>
          <w:numId w:val="2"/>
        </w:num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Why do you think </w:t>
      </w:r>
      <w:proofErr w:type="spellStart"/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Mrs</w:t>
      </w:r>
      <w:proofErr w:type="spellEnd"/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</w:t>
      </w:r>
      <w:proofErr w:type="spellStart"/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Hodder</w:t>
      </w:r>
      <w:proofErr w:type="spellEnd"/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bit the coin that Jim gave her? How do </w:t>
      </w:r>
      <w:r w:rsidR="005E246D">
        <w:rPr>
          <w:rFonts w:ascii="Comic Sans MS" w:eastAsia="Times New Roman" w:hAnsi="Comic Sans MS" w:cs="Times New Roman"/>
          <w:b/>
          <w:noProof/>
          <w:sz w:val="30"/>
          <w:szCs w:val="30"/>
          <w:lang w:eastAsia="en-GB"/>
        </w:rPr>
        <w:drawing>
          <wp:anchor distT="0" distB="0" distL="114300" distR="114300" simplePos="0" relativeHeight="251665408" behindDoc="1" locked="0" layoutInCell="1" allowOverlap="1" wp14:anchorId="719DBA99" wp14:editId="4B0C6BDA">
            <wp:simplePos x="0" y="0"/>
            <wp:positionH relativeFrom="column">
              <wp:posOffset>-381000</wp:posOffset>
            </wp:positionH>
            <wp:positionV relativeFrom="paragraph">
              <wp:posOffset>-342900</wp:posOffset>
            </wp:positionV>
            <wp:extent cx="2381250" cy="3829050"/>
            <wp:effectExtent l="0" t="0" r="0" b="0"/>
            <wp:wrapTight wrapText="bothSides">
              <wp:wrapPolygon edited="0">
                <wp:start x="0" y="0"/>
                <wp:lineTo x="0" y="21493"/>
                <wp:lineTo x="21427" y="21493"/>
                <wp:lineTo x="21427" y="0"/>
                <wp:lineTo x="0" y="0"/>
              </wp:wrapPolygon>
            </wp:wrapTight>
            <wp:docPr id="4" name="Picture 4" descr="D:\fc9405df5160100ee93e3710d0c0a3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c9405df5160100ee93e3710d0c0a3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7E08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you know she didn’t trust him?</w:t>
      </w:r>
    </w:p>
    <w:p w:rsidR="008A2A70" w:rsidRPr="004D7545" w:rsidRDefault="008A2A70" w:rsidP="008A2A70">
      <w:pPr>
        <w:pStyle w:val="ListParagraph"/>
        <w:numPr>
          <w:ilvl w:val="0"/>
          <w:numId w:val="2"/>
        </w:num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4D7545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Jim’s sister makes him calm his excitement when returning to their shared room.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Why? What does this suggest to you about Jim’s mother?</w:t>
      </w:r>
    </w:p>
    <w:p w:rsidR="00632557" w:rsidRPr="00232A0B" w:rsidRDefault="008A2A70" w:rsidP="008A2A70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8"/>
          <w:szCs w:val="28"/>
          <w:highlight w:val="red"/>
        </w:rPr>
      </w:pPr>
      <w:r w:rsidRPr="008A2A70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What does the following quote suggest to you and the facts that Jim as a child does not yet understand? </w:t>
      </w:r>
      <w:r w:rsidRPr="008A2A70">
        <w:rPr>
          <w:rFonts w:ascii="Comic Sans MS" w:eastAsia="Times New Roman" w:hAnsi="Comic Sans MS" w:cs="Times New Roman"/>
          <w:b/>
          <w:sz w:val="30"/>
          <w:szCs w:val="30"/>
          <w:highlight w:val="red"/>
          <w:lang w:val="en-US"/>
        </w:rPr>
        <w:t xml:space="preserve">“I told you,” said Emily. “She </w:t>
      </w:r>
      <w:proofErr w:type="gramStart"/>
      <w:r w:rsidRPr="008A2A70">
        <w:rPr>
          <w:rFonts w:ascii="Comic Sans MS" w:eastAsia="Times New Roman" w:hAnsi="Comic Sans MS" w:cs="Times New Roman"/>
          <w:b/>
          <w:sz w:val="30"/>
          <w:szCs w:val="30"/>
          <w:highlight w:val="red"/>
          <w:lang w:val="en-US"/>
        </w:rPr>
        <w:t>don’t</w:t>
      </w:r>
      <w:proofErr w:type="gramEnd"/>
      <w:r w:rsidRPr="008A2A70">
        <w:rPr>
          <w:rFonts w:ascii="Comic Sans MS" w:eastAsia="Times New Roman" w:hAnsi="Comic Sans MS" w:cs="Times New Roman"/>
          <w:b/>
          <w:sz w:val="30"/>
          <w:szCs w:val="30"/>
          <w:highlight w:val="red"/>
          <w:lang w:val="en-US"/>
        </w:rPr>
        <w:t xml:space="preserve"> want food no more. That’s what she said.”</w:t>
      </w:r>
    </w:p>
    <w:p w:rsidR="00232A0B" w:rsidRDefault="00232A0B" w:rsidP="00232A0B">
      <w:pPr>
        <w:rPr>
          <w:rFonts w:ascii="Comic Sans MS" w:hAnsi="Comic Sans MS"/>
          <w:b/>
          <w:sz w:val="28"/>
          <w:szCs w:val="28"/>
          <w:highlight w:val="red"/>
        </w:rPr>
      </w:pPr>
    </w:p>
    <w:p w:rsidR="00232A0B" w:rsidRPr="00DA1D33" w:rsidRDefault="00232A0B" w:rsidP="00232A0B">
      <w:pPr>
        <w:spacing w:after="0" w:line="250" w:lineRule="auto"/>
        <w:ind w:right="124"/>
        <w:jc w:val="center"/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 xml:space="preserve">Autobiographical Text – Doctor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>Banardo</w:t>
      </w:r>
      <w:proofErr w:type="spellEnd"/>
    </w:p>
    <w:p w:rsidR="00232A0B" w:rsidRPr="00DA1D33" w:rsidRDefault="00232A0B" w:rsidP="00232A0B">
      <w:pPr>
        <w:spacing w:after="0" w:line="250" w:lineRule="auto"/>
        <w:ind w:right="124"/>
        <w:jc w:val="center"/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>Summary Writing</w:t>
      </w:r>
    </w:p>
    <w:p w:rsidR="00232A0B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232A0B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>LO: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To read and draw conclusions from an autobiographical text</w:t>
      </w:r>
    </w:p>
    <w:p w:rsidR="00232A0B" w:rsidRPr="00232A0B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</w:pPr>
      <w:r w:rsidRPr="00232A0B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>Questions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1. When was Thomas John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Barnardo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born? 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4th July 1845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4th June 1866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4th January 1867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4th May 1870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2. Match the place to its relevance</w:t>
      </w:r>
      <w:proofErr w:type="gram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.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(</w:t>
      </w:r>
      <w:proofErr w:type="gramEnd"/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see resource)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3. List two things that ragged schools gave to needy boys.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4. Who took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Dr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Barnardo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for a walk around the East End of London?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5. Find and copy a word or phrase from the ‘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Stepney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Causeway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’ section which tells you that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Dr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Barnardo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wanted to help all children.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6. Why do you think that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Dr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</w:t>
      </w:r>
      <w:proofErr w:type="spellStart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Barnardo</w:t>
      </w:r>
      <w:proofErr w:type="spellEnd"/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trained the bo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ys in carpentry, metalwork and </w:t>
      </w: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shoe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</w:t>
      </w: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making? </w:t>
      </w:r>
    </w:p>
    <w:p w:rsidR="00232A0B" w:rsidRPr="00DA1D33" w:rsidRDefault="00232A0B" w:rsidP="00232A0B">
      <w:pPr>
        <w:spacing w:after="0" w:line="250" w:lineRule="auto"/>
        <w:ind w:right="124"/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7. Explain why lots of children didn’t make it to their fifth birthday.</w:t>
      </w:r>
    </w:p>
    <w:p w:rsidR="00232A0B" w:rsidRPr="00232A0B" w:rsidRDefault="00232A0B" w:rsidP="00232A0B">
      <w:pPr>
        <w:jc w:val="center"/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</w:pPr>
      <w:r w:rsidRPr="00232A0B"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 xml:space="preserve">Summary Writing: The Life of Doctor </w:t>
      </w:r>
      <w:proofErr w:type="spellStart"/>
      <w:r w:rsidRPr="00232A0B"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>Banardo</w:t>
      </w:r>
      <w:proofErr w:type="spellEnd"/>
    </w:p>
    <w:p w:rsidR="00232A0B" w:rsidRDefault="00232A0B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DA1D33">
        <w:rPr>
          <w:rFonts w:ascii="Comic Sans MS" w:eastAsia="Times New Roman" w:hAnsi="Comic Sans MS" w:cs="Times New Roman"/>
          <w:b/>
          <w:sz w:val="30"/>
          <w:szCs w:val="30"/>
          <w:u w:val="single"/>
          <w:lang w:val="en-US"/>
        </w:rPr>
        <w:t xml:space="preserve">LO: 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To apply previous learning on how to write a summary of a person’s life.</w:t>
      </w:r>
    </w:p>
    <w:p w:rsidR="00FE262A" w:rsidRDefault="00893B4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 w:rsidRPr="00893B4E">
        <w:rPr>
          <w:rFonts w:ascii="Comic Sans MS" w:eastAsia="Times New Roman" w:hAnsi="Comic Sans MS" w:cs="Times New Roman"/>
          <w:b/>
          <w:color w:val="FF0000"/>
          <w:sz w:val="30"/>
          <w:szCs w:val="30"/>
          <w:u w:val="single"/>
          <w:lang w:val="en-US"/>
        </w:rPr>
        <w:t>Resource:</w:t>
      </w:r>
      <w:r w:rsidRPr="00893B4E">
        <w:rPr>
          <w:rFonts w:ascii="Comic Sans MS" w:eastAsia="Times New Roman" w:hAnsi="Comic Sans MS" w:cs="Times New Roman"/>
          <w:b/>
          <w:color w:val="FF0000"/>
          <w:sz w:val="30"/>
          <w:szCs w:val="30"/>
          <w:lang w:val="en-US"/>
        </w:rPr>
        <w:t xml:space="preserve"> </w:t>
      </w:r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Read and discuss PPT on the experiences of Doctor </w:t>
      </w:r>
      <w:proofErr w:type="spellStart"/>
      <w:r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B</w:t>
      </w:r>
      <w:r w:rsidR="00FE262A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>anardo</w:t>
      </w:r>
      <w:proofErr w:type="spellEnd"/>
      <w:r w:rsidR="00FE262A">
        <w:rPr>
          <w:rFonts w:ascii="Comic Sans MS" w:eastAsia="Times New Roman" w:hAnsi="Comic Sans MS" w:cs="Times New Roman"/>
          <w:b/>
          <w:sz w:val="30"/>
          <w:szCs w:val="30"/>
          <w:lang w:val="en-US"/>
        </w:rPr>
        <w:t xml:space="preserve"> before reading the text.</w:t>
      </w: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  <w:r>
        <w:rPr>
          <w:rFonts w:ascii="Comic Sans MS" w:eastAsia="Times New Roman" w:hAnsi="Comic Sans MS" w:cs="Times New Roman"/>
          <w:b/>
          <w:noProof/>
          <w:sz w:val="30"/>
          <w:szCs w:val="30"/>
          <w:lang w:eastAsia="en-GB"/>
        </w:rPr>
        <w:drawing>
          <wp:anchor distT="0" distB="0" distL="114300" distR="114300" simplePos="0" relativeHeight="251666432" behindDoc="1" locked="0" layoutInCell="1" allowOverlap="1" wp14:anchorId="7D19E136" wp14:editId="64E1E0BB">
            <wp:simplePos x="0" y="0"/>
            <wp:positionH relativeFrom="column">
              <wp:posOffset>971550</wp:posOffset>
            </wp:positionH>
            <wp:positionV relativeFrom="paragraph">
              <wp:posOffset>75565</wp:posOffset>
            </wp:positionV>
            <wp:extent cx="3476625" cy="4745355"/>
            <wp:effectExtent l="0" t="0" r="9525" b="0"/>
            <wp:wrapTight wrapText="bothSides">
              <wp:wrapPolygon edited="0">
                <wp:start x="0" y="0"/>
                <wp:lineTo x="0" y="21505"/>
                <wp:lineTo x="21541" y="21505"/>
                <wp:lineTo x="21541" y="0"/>
                <wp:lineTo x="0" y="0"/>
              </wp:wrapPolygon>
            </wp:wrapTight>
            <wp:docPr id="5" name="Picture 5" descr="D:\Street Child resources Year Four\R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treet Child resources Year Four\R.jf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74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232A0B" w:rsidRDefault="00232A0B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FE262A" w:rsidRPr="00400034" w:rsidRDefault="00FE262A" w:rsidP="00FE262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00034">
        <w:rPr>
          <w:rFonts w:ascii="Comic Sans MS" w:hAnsi="Comic Sans MS"/>
          <w:b/>
          <w:sz w:val="28"/>
          <w:szCs w:val="28"/>
          <w:u w:val="single"/>
        </w:rPr>
        <w:t>Comparative Writing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r w:rsidRPr="00400034">
        <w:rPr>
          <w:rFonts w:ascii="Comic Sans MS" w:hAnsi="Comic Sans MS"/>
          <w:b/>
          <w:sz w:val="28"/>
          <w:szCs w:val="28"/>
          <w:u w:val="single"/>
        </w:rPr>
        <w:t>What rights do we as children enjoy that were not experienced by Victorian Street Children?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Resource: P</w:t>
      </w:r>
      <w:r w:rsidRPr="006543B3">
        <w:rPr>
          <w:rFonts w:ascii="Comic Sans MS" w:hAnsi="Comic Sans MS"/>
          <w:b/>
          <w:sz w:val="28"/>
          <w:szCs w:val="28"/>
        </w:rPr>
        <w:t>PT Presentation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15A12CCD" wp14:editId="634084B8">
            <wp:simplePos x="0" y="0"/>
            <wp:positionH relativeFrom="column">
              <wp:posOffset>2905125</wp:posOffset>
            </wp:positionH>
            <wp:positionV relativeFrom="paragraph">
              <wp:posOffset>196215</wp:posOffset>
            </wp:positionV>
            <wp:extent cx="278130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52" y="21501"/>
                <wp:lineTo x="21452" y="0"/>
                <wp:lineTo x="0" y="0"/>
              </wp:wrapPolygon>
            </wp:wrapTight>
            <wp:docPr id="6" name="Picture 6" descr="D:\Street Child resources Year Four\R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treet Child resources Year Four\R (1)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3D30754A" wp14:editId="071067AF">
            <wp:extent cx="1809750" cy="2496996"/>
            <wp:effectExtent l="0" t="0" r="0" b="0"/>
            <wp:docPr id="7" name="Picture 7" descr="D:\Street Child resources Year Four\OIP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treet Child resources Year Four\OIP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9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72A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LO: To use a comparative style of writing.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proofErr w:type="gramStart"/>
      <w:r>
        <w:rPr>
          <w:rFonts w:ascii="Comic Sans MS" w:hAnsi="Comic Sans MS"/>
          <w:b/>
          <w:sz w:val="28"/>
          <w:szCs w:val="28"/>
          <w:u w:val="single"/>
        </w:rPr>
        <w:t>Sentence starters to help you vary your sentence structures within your writing.</w:t>
      </w:r>
      <w:proofErr w:type="gramEnd"/>
    </w:p>
    <w:p w:rsidR="00FE262A" w:rsidRPr="009172A9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 w:rsidRPr="009172A9">
        <w:rPr>
          <w:rFonts w:ascii="Comic Sans MS" w:hAnsi="Comic Sans MS"/>
          <w:b/>
          <w:sz w:val="28"/>
          <w:szCs w:val="28"/>
        </w:rPr>
        <w:t>The difference between …</w:t>
      </w:r>
    </w:p>
    <w:p w:rsidR="00FE262A" w:rsidRPr="009172A9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 w:rsidRPr="009172A9">
        <w:rPr>
          <w:rFonts w:ascii="Comic Sans MS" w:hAnsi="Comic Sans MS"/>
          <w:b/>
          <w:sz w:val="28"/>
          <w:szCs w:val="28"/>
        </w:rPr>
        <w:t>In comparison …</w:t>
      </w:r>
    </w:p>
    <w:p w:rsidR="00FE262A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 w:rsidRPr="009172A9">
        <w:rPr>
          <w:rFonts w:ascii="Comic Sans MS" w:hAnsi="Comic Sans MS"/>
          <w:b/>
          <w:sz w:val="28"/>
          <w:szCs w:val="28"/>
        </w:rPr>
        <w:t>Unlike …</w:t>
      </w:r>
    </w:p>
    <w:p w:rsidR="00FE262A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Our lives and the rights, that we enjoy, are dissimilar because …</w:t>
      </w:r>
    </w:p>
    <w:p w:rsidR="00FE262A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Our lives contrast because …</w:t>
      </w:r>
    </w:p>
    <w:p w:rsidR="00FE262A" w:rsidRDefault="00FE262A" w:rsidP="00FE262A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The rights that we enjoy are poles apart because …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Remember to try and think and record why this makes our lives so different. This will result in a much more engaging piece of writing – try to avoid basic responses.</w:t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 w:rsidRPr="004614DA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Task One </w:t>
      </w:r>
      <w:r>
        <w:rPr>
          <w:rFonts w:ascii="Comic Sans MS" w:hAnsi="Comic Sans MS"/>
          <w:b/>
          <w:sz w:val="28"/>
          <w:szCs w:val="28"/>
        </w:rPr>
        <w:t>– use the above pictures to make thinking maps of the rights which are not and enjoyed by Victorian children and ourselves.</w:t>
      </w:r>
    </w:p>
    <w:p w:rsidR="00FE262A" w:rsidRPr="00C23B70" w:rsidRDefault="00FE262A" w:rsidP="00FE262A">
      <w:pPr>
        <w:rPr>
          <w:rFonts w:ascii="Comic Sans MS" w:hAnsi="Comic Sans MS"/>
          <w:b/>
          <w:sz w:val="28"/>
          <w:szCs w:val="28"/>
        </w:rPr>
      </w:pPr>
      <w:r w:rsidRPr="004614DA">
        <w:rPr>
          <w:rFonts w:ascii="Comic Sans MS" w:hAnsi="Comic Sans MS"/>
          <w:b/>
          <w:color w:val="FF0000"/>
          <w:sz w:val="28"/>
          <w:szCs w:val="28"/>
          <w:u w:val="single"/>
        </w:rPr>
        <w:t>Task Two</w:t>
      </w:r>
      <w:r>
        <w:rPr>
          <w:rFonts w:ascii="Comic Sans MS" w:hAnsi="Comic Sans MS"/>
          <w:b/>
          <w:sz w:val="28"/>
          <w:szCs w:val="28"/>
        </w:rPr>
        <w:t>: Use your thinking maps to create a comparative piece of writing.</w:t>
      </w:r>
    </w:p>
    <w:p w:rsidR="00FE262A" w:rsidRPr="00400034" w:rsidRDefault="00FE262A" w:rsidP="00FE26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1B666936" wp14:editId="42DEFEC7">
            <wp:extent cx="4572635" cy="34296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1" locked="0" layoutInCell="1" allowOverlap="1" wp14:anchorId="7FE1010A" wp14:editId="75F1DA49">
            <wp:simplePos x="0" y="0"/>
            <wp:positionH relativeFrom="column">
              <wp:posOffset>0</wp:posOffset>
            </wp:positionH>
            <wp:positionV relativeFrom="paragraph">
              <wp:posOffset>229870</wp:posOffset>
            </wp:positionV>
            <wp:extent cx="4572635" cy="3429635"/>
            <wp:effectExtent l="0" t="0" r="0" b="0"/>
            <wp:wrapTight wrapText="bothSides">
              <wp:wrapPolygon edited="0">
                <wp:start x="0" y="0"/>
                <wp:lineTo x="0" y="21476"/>
                <wp:lineTo x="21507" y="21476"/>
                <wp:lineTo x="2150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1" locked="0" layoutInCell="1" allowOverlap="1" wp14:anchorId="5A5013E2" wp14:editId="4D17BE8F">
            <wp:simplePos x="0" y="0"/>
            <wp:positionH relativeFrom="column">
              <wp:posOffset>95250</wp:posOffset>
            </wp:positionH>
            <wp:positionV relativeFrom="paragraph">
              <wp:posOffset>-532765</wp:posOffset>
            </wp:positionV>
            <wp:extent cx="3357245" cy="2517775"/>
            <wp:effectExtent l="0" t="0" r="0" b="0"/>
            <wp:wrapTight wrapText="bothSides">
              <wp:wrapPolygon edited="0">
                <wp:start x="0" y="0"/>
                <wp:lineTo x="0" y="21409"/>
                <wp:lineTo x="21449" y="21409"/>
                <wp:lineTo x="214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1" locked="0" layoutInCell="1" allowOverlap="1" wp14:anchorId="22F65EA6" wp14:editId="6099D2F4">
            <wp:simplePos x="0" y="0"/>
            <wp:positionH relativeFrom="column">
              <wp:posOffset>95250</wp:posOffset>
            </wp:positionH>
            <wp:positionV relativeFrom="paragraph">
              <wp:posOffset>177165</wp:posOffset>
            </wp:positionV>
            <wp:extent cx="3507105" cy="2630170"/>
            <wp:effectExtent l="0" t="0" r="0" b="0"/>
            <wp:wrapTight wrapText="bothSides">
              <wp:wrapPolygon edited="0">
                <wp:start x="0" y="0"/>
                <wp:lineTo x="0" y="21433"/>
                <wp:lineTo x="21471" y="21433"/>
                <wp:lineTo x="2147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105" cy="263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1" locked="0" layoutInCell="1" allowOverlap="1" wp14:anchorId="083ED3E1" wp14:editId="6D530E2A">
            <wp:simplePos x="0" y="0"/>
            <wp:positionH relativeFrom="column">
              <wp:posOffset>95250</wp:posOffset>
            </wp:positionH>
            <wp:positionV relativeFrom="paragraph">
              <wp:posOffset>283210</wp:posOffset>
            </wp:positionV>
            <wp:extent cx="4572635" cy="3429635"/>
            <wp:effectExtent l="0" t="0" r="0" b="0"/>
            <wp:wrapTight wrapText="bothSides">
              <wp:wrapPolygon edited="0">
                <wp:start x="0" y="0"/>
                <wp:lineTo x="0" y="21476"/>
                <wp:lineTo x="21507" y="21476"/>
                <wp:lineTo x="2150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Pr="007B7E08" w:rsidRDefault="00FE262A" w:rsidP="00FE262A">
      <w:pPr>
        <w:rPr>
          <w:rFonts w:ascii="Comic Sans MS" w:hAnsi="Comic Sans MS"/>
          <w:b/>
          <w:sz w:val="28"/>
          <w:szCs w:val="28"/>
        </w:rPr>
      </w:pPr>
    </w:p>
    <w:p w:rsidR="00FE262A" w:rsidRDefault="00FE262A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613E6E" w:rsidRDefault="00613E6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613E6E" w:rsidRDefault="00613E6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613E6E" w:rsidRPr="00BE52E9" w:rsidRDefault="00613E6E" w:rsidP="00613E6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E52E9">
        <w:rPr>
          <w:rFonts w:ascii="Comic Sans MS" w:hAnsi="Comic Sans MS"/>
          <w:b/>
          <w:sz w:val="28"/>
          <w:szCs w:val="28"/>
          <w:u w:val="single"/>
        </w:rPr>
        <w:t>Chapter Two</w:t>
      </w:r>
      <w:r>
        <w:rPr>
          <w:rFonts w:ascii="Comic Sans MS" w:hAnsi="Comic Sans MS"/>
          <w:b/>
          <w:sz w:val="28"/>
          <w:szCs w:val="28"/>
          <w:u w:val="single"/>
        </w:rPr>
        <w:t xml:space="preserve"> – Street Child - GGR</w:t>
      </w:r>
    </w:p>
    <w:p w:rsidR="00613E6E" w:rsidRPr="00BE52E9" w:rsidRDefault="00613E6E" w:rsidP="00613E6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E52E9">
        <w:rPr>
          <w:rFonts w:ascii="Comic Sans MS" w:hAnsi="Comic Sans MS"/>
          <w:b/>
          <w:sz w:val="28"/>
          <w:szCs w:val="28"/>
          <w:u w:val="single"/>
        </w:rPr>
        <w:t>The Stick Man</w:t>
      </w:r>
    </w:p>
    <w:p w:rsidR="00613E6E" w:rsidRPr="00BE52E9" w:rsidRDefault="00613E6E" w:rsidP="00613E6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E52E9">
        <w:rPr>
          <w:rFonts w:ascii="Comic Sans MS" w:hAnsi="Comic Sans MS"/>
          <w:b/>
          <w:sz w:val="28"/>
          <w:szCs w:val="28"/>
          <w:u w:val="single"/>
        </w:rPr>
        <w:t>Descriptive Writing</w:t>
      </w:r>
      <w:r>
        <w:rPr>
          <w:rFonts w:ascii="Comic Sans MS" w:hAnsi="Comic Sans MS"/>
          <w:b/>
          <w:sz w:val="28"/>
          <w:szCs w:val="28"/>
          <w:u w:val="single"/>
        </w:rPr>
        <w:t xml:space="preserve"> / Opinion Writing</w:t>
      </w:r>
    </w:p>
    <w:p w:rsidR="00613E6E" w:rsidRDefault="00613E6E" w:rsidP="00613E6E">
      <w:pPr>
        <w:rPr>
          <w:rFonts w:ascii="Comic Sans MS" w:hAnsi="Comic Sans MS"/>
          <w:b/>
          <w:sz w:val="28"/>
          <w:szCs w:val="28"/>
        </w:rPr>
      </w:pPr>
      <w:r w:rsidRPr="00BE52E9">
        <w:rPr>
          <w:rFonts w:ascii="Comic Sans MS" w:hAnsi="Comic Sans MS"/>
          <w:b/>
          <w:sz w:val="28"/>
          <w:szCs w:val="28"/>
          <w:u w:val="single"/>
        </w:rPr>
        <w:t>LO:</w:t>
      </w:r>
      <w:r>
        <w:rPr>
          <w:rFonts w:ascii="Comic Sans MS" w:hAnsi="Comic Sans MS"/>
          <w:b/>
          <w:sz w:val="28"/>
          <w:szCs w:val="28"/>
        </w:rPr>
        <w:t xml:space="preserve"> To produce a piece of descriptive writing of the stick man incorporating your opinion of the character.</w:t>
      </w:r>
    </w:p>
    <w:p w:rsidR="00613E6E" w:rsidRDefault="00613E6E" w:rsidP="00613E6E">
      <w:pPr>
        <w:rPr>
          <w:rFonts w:ascii="Comic Sans MS" w:hAnsi="Comic Sans MS"/>
          <w:b/>
          <w:sz w:val="28"/>
          <w:szCs w:val="28"/>
        </w:rPr>
      </w:pPr>
      <w:r w:rsidRPr="00613E6E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Task: </w:t>
      </w:r>
      <w:r>
        <w:rPr>
          <w:rFonts w:ascii="Comic Sans MS" w:hAnsi="Comic Sans MS"/>
          <w:b/>
          <w:sz w:val="28"/>
          <w:szCs w:val="28"/>
        </w:rPr>
        <w:t>Read Chapter two: Read out loud as individuals, groups and whole class. (</w:t>
      </w:r>
      <w:proofErr w:type="gramStart"/>
      <w:r>
        <w:rPr>
          <w:rFonts w:ascii="Comic Sans MS" w:hAnsi="Comic Sans MS"/>
          <w:b/>
          <w:sz w:val="28"/>
          <w:szCs w:val="28"/>
        </w:rPr>
        <w:t>teacher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to model read initially.</w:t>
      </w:r>
    </w:p>
    <w:p w:rsidR="00613E6E" w:rsidRDefault="00613E6E" w:rsidP="00613E6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16152A">
        <w:rPr>
          <w:rFonts w:ascii="Comic Sans MS" w:hAnsi="Comic Sans MS"/>
          <w:b/>
          <w:sz w:val="28"/>
          <w:szCs w:val="28"/>
          <w:u w:val="single"/>
        </w:rPr>
        <w:t>Compreh</w:t>
      </w:r>
      <w:r>
        <w:rPr>
          <w:rFonts w:ascii="Comic Sans MS" w:hAnsi="Comic Sans MS"/>
          <w:b/>
          <w:sz w:val="28"/>
          <w:szCs w:val="28"/>
          <w:u w:val="single"/>
        </w:rPr>
        <w:t>e</w:t>
      </w:r>
      <w:r w:rsidRPr="0016152A">
        <w:rPr>
          <w:rFonts w:ascii="Comic Sans MS" w:hAnsi="Comic Sans MS"/>
          <w:b/>
          <w:sz w:val="28"/>
          <w:szCs w:val="28"/>
          <w:u w:val="single"/>
        </w:rPr>
        <w:t>nsion task:</w:t>
      </w:r>
    </w:p>
    <w:p w:rsidR="00613E6E" w:rsidRPr="009252B5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 w:rsidRPr="009252B5">
        <w:rPr>
          <w:rFonts w:ascii="Comic Sans MS" w:hAnsi="Comic Sans MS"/>
          <w:b/>
          <w:sz w:val="28"/>
          <w:szCs w:val="28"/>
        </w:rPr>
        <w:t>What woke Jim’s family?</w:t>
      </w:r>
    </w:p>
    <w:p w:rsidR="00613E6E" w:rsidRPr="009252B5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 w:rsidRPr="009252B5">
        <w:rPr>
          <w:rFonts w:ascii="Comic Sans MS" w:hAnsi="Comic Sans MS"/>
          <w:b/>
          <w:sz w:val="28"/>
          <w:szCs w:val="28"/>
        </w:rPr>
        <w:t>How do you know Emily is afraid of the Stick Man?</w:t>
      </w:r>
    </w:p>
    <w:p w:rsidR="00613E6E" w:rsidRPr="009252B5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 w:rsidRPr="009252B5">
        <w:rPr>
          <w:rFonts w:ascii="Comic Sans MS" w:hAnsi="Comic Sans MS"/>
          <w:b/>
          <w:sz w:val="28"/>
          <w:szCs w:val="28"/>
        </w:rPr>
        <w:t xml:space="preserve">What is the stick Man trying to say / imply when he describes Jim’s family as ‘lie – </w:t>
      </w:r>
      <w:proofErr w:type="spellStart"/>
      <w:r w:rsidRPr="009252B5">
        <w:rPr>
          <w:rFonts w:ascii="Comic Sans MS" w:hAnsi="Comic Sans MS"/>
          <w:b/>
          <w:sz w:val="28"/>
          <w:szCs w:val="28"/>
        </w:rPr>
        <w:t>abeds</w:t>
      </w:r>
      <w:proofErr w:type="spellEnd"/>
      <w:r w:rsidRPr="009252B5">
        <w:rPr>
          <w:rFonts w:ascii="Comic Sans MS" w:hAnsi="Comic Sans MS"/>
          <w:b/>
          <w:sz w:val="28"/>
          <w:szCs w:val="28"/>
        </w:rPr>
        <w:t>’?</w:t>
      </w:r>
    </w:p>
    <w:p w:rsidR="00613E6E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 w:rsidRPr="009252B5">
        <w:rPr>
          <w:rFonts w:ascii="Comic Sans MS" w:hAnsi="Comic Sans MS"/>
          <w:b/>
          <w:sz w:val="28"/>
          <w:szCs w:val="28"/>
        </w:rPr>
        <w:t>The Stick Man asks is Jim’s mother dead? What does this tell you about the character?</w:t>
      </w:r>
    </w:p>
    <w:p w:rsidR="00613E6E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Why is describing Jim’s mother as a ‘grand lady’ a cruel thing to say?</w:t>
      </w:r>
      <w:r w:rsidRPr="009252B5">
        <w:rPr>
          <w:rFonts w:ascii="Comic Sans MS" w:hAnsi="Comic Sans MS"/>
          <w:b/>
          <w:sz w:val="28"/>
          <w:szCs w:val="28"/>
        </w:rPr>
        <w:t xml:space="preserve"> </w:t>
      </w:r>
    </w:p>
    <w:p w:rsidR="00613E6E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What does the following quote from the text tell us about the Stick Man? ‘</w:t>
      </w:r>
      <w:r w:rsidRPr="0016152A">
        <w:rPr>
          <w:rFonts w:ascii="Comic Sans MS" w:hAnsi="Comic Sans MS"/>
          <w:b/>
          <w:sz w:val="28"/>
          <w:szCs w:val="28"/>
        </w:rPr>
        <w:t>Mingling the loose coins there like little bells, as if they made sweet music to his ears.</w:t>
      </w:r>
      <w:r>
        <w:rPr>
          <w:rFonts w:ascii="Comic Sans MS" w:hAnsi="Comic Sans MS"/>
          <w:b/>
          <w:sz w:val="28"/>
          <w:szCs w:val="28"/>
        </w:rPr>
        <w:t>’</w:t>
      </w:r>
    </w:p>
    <w:p w:rsidR="00613E6E" w:rsidRPr="009252B5" w:rsidRDefault="00613E6E" w:rsidP="00613E6E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Why is the Stick Man so eager to evict Jim’s family from the room? What does this tell us about him?</w:t>
      </w:r>
    </w:p>
    <w:p w:rsidR="00613E6E" w:rsidRDefault="00613E6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613E6E" w:rsidRDefault="00613E6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p w:rsidR="00613E6E" w:rsidRPr="00FE262A" w:rsidRDefault="00613E6E" w:rsidP="00232A0B">
      <w:pPr>
        <w:rPr>
          <w:rFonts w:ascii="Comic Sans MS" w:eastAsia="Times New Roman" w:hAnsi="Comic Sans MS" w:cs="Times New Roman"/>
          <w:b/>
          <w:sz w:val="30"/>
          <w:szCs w:val="30"/>
          <w:lang w:val="en-US"/>
        </w:rPr>
      </w:pPr>
    </w:p>
    <w:sectPr w:rsidR="00613E6E" w:rsidRPr="00FE2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66A24"/>
    <w:multiLevelType w:val="hybridMultilevel"/>
    <w:tmpl w:val="A9EA1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84E18"/>
    <w:multiLevelType w:val="hybridMultilevel"/>
    <w:tmpl w:val="68FCF3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01FB1"/>
    <w:multiLevelType w:val="hybridMultilevel"/>
    <w:tmpl w:val="1FA663B8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7CF93D87"/>
    <w:multiLevelType w:val="hybridMultilevel"/>
    <w:tmpl w:val="61BCC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754"/>
    <w:rsid w:val="00042CA6"/>
    <w:rsid w:val="000D78D2"/>
    <w:rsid w:val="00232A0B"/>
    <w:rsid w:val="004C4754"/>
    <w:rsid w:val="004C6027"/>
    <w:rsid w:val="005E246D"/>
    <w:rsid w:val="00613E6E"/>
    <w:rsid w:val="00632557"/>
    <w:rsid w:val="00785358"/>
    <w:rsid w:val="00893B4E"/>
    <w:rsid w:val="008A2A70"/>
    <w:rsid w:val="00952133"/>
    <w:rsid w:val="00EB7653"/>
    <w:rsid w:val="00FE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5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2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3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A2A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5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2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3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A2A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2022-12-24T19:02:00Z</dcterms:created>
  <dcterms:modified xsi:type="dcterms:W3CDTF">2022-12-24T19:02:00Z</dcterms:modified>
</cp:coreProperties>
</file>