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7F1" w:rsidRPr="005577F1" w:rsidRDefault="005577F1" w:rsidP="005577F1">
      <w:pPr>
        <w:jc w:val="center"/>
        <w:rPr>
          <w:rFonts w:ascii="Comic Sans MS" w:hAnsi="Comic Sans MS" w:cs="Segoe UI"/>
          <w:b/>
          <w:color w:val="4D5968"/>
          <w:sz w:val="24"/>
          <w:szCs w:val="24"/>
          <w:u w:val="single"/>
          <w:shd w:val="clear" w:color="auto" w:fill="FFFFFF"/>
        </w:rPr>
      </w:pPr>
      <w:r w:rsidRPr="005577F1">
        <w:rPr>
          <w:rFonts w:ascii="Comic Sans MS" w:hAnsi="Comic Sans MS" w:cs="Segoe UI"/>
          <w:b/>
          <w:color w:val="4D5968"/>
          <w:sz w:val="24"/>
          <w:szCs w:val="24"/>
          <w:u w:val="single"/>
          <w:shd w:val="clear" w:color="auto" w:fill="FFFFFF"/>
        </w:rPr>
        <w:t>What are the causes and consequences of child labour in the modern world?</w:t>
      </w:r>
    </w:p>
    <w:p w:rsidR="005577F1" w:rsidRPr="005577F1" w:rsidRDefault="005577F1">
      <w:pPr>
        <w:rPr>
          <w:rFonts w:ascii="Comic Sans MS" w:hAnsi="Comic Sans MS" w:cs="Segoe UI"/>
          <w:b/>
          <w:color w:val="4D5968"/>
          <w:sz w:val="27"/>
          <w:szCs w:val="27"/>
          <w:shd w:val="clear" w:color="auto" w:fill="FFFFFF"/>
        </w:rPr>
      </w:pPr>
      <w:r w:rsidRPr="005577F1">
        <w:rPr>
          <w:rFonts w:ascii="Comic Sans MS" w:hAnsi="Comic Sans MS" w:cs="Segoe UI"/>
          <w:b/>
          <w:color w:val="4D5968"/>
          <w:sz w:val="27"/>
          <w:szCs w:val="27"/>
          <w:u w:val="single"/>
          <w:shd w:val="clear" w:color="auto" w:fill="FFFFFF"/>
        </w:rPr>
        <w:t>LO:</w:t>
      </w:r>
      <w:r w:rsidRPr="005577F1">
        <w:rPr>
          <w:rFonts w:ascii="Comic Sans MS" w:hAnsi="Comic Sans MS" w:cs="Segoe UI"/>
          <w:b/>
          <w:color w:val="4D5968"/>
          <w:sz w:val="27"/>
          <w:szCs w:val="27"/>
          <w:shd w:val="clear" w:color="auto" w:fill="FFFFFF"/>
        </w:rPr>
        <w:t xml:space="preserve"> To apply my literacy skills to differentiate between and match causes and consequences of child labour.</w:t>
      </w:r>
    </w:p>
    <w:p w:rsidR="005577F1" w:rsidRPr="005577F1" w:rsidRDefault="005577F1">
      <w:pPr>
        <w:rPr>
          <w:rFonts w:ascii="Comic Sans MS" w:hAnsi="Comic Sans MS" w:cs="Segoe UI"/>
          <w:b/>
          <w:color w:val="4D5968"/>
          <w:sz w:val="27"/>
          <w:szCs w:val="27"/>
          <w:shd w:val="clear" w:color="auto" w:fill="FFFFFF"/>
        </w:rPr>
      </w:pPr>
      <w:r w:rsidRPr="005577F1">
        <w:rPr>
          <w:rFonts w:ascii="Comic Sans MS" w:hAnsi="Comic Sans MS" w:cs="Segoe UI"/>
          <w:b/>
          <w:color w:val="0070C0"/>
          <w:sz w:val="27"/>
          <w:szCs w:val="27"/>
          <w:u w:val="single"/>
          <w:shd w:val="clear" w:color="auto" w:fill="FFFFFF"/>
        </w:rPr>
        <w:t>What is a cause?</w:t>
      </w:r>
      <w:r w:rsidRPr="005577F1">
        <w:rPr>
          <w:rFonts w:ascii="Comic Sans MS" w:hAnsi="Comic Sans MS"/>
          <w:b/>
          <w:color w:val="0070C0"/>
        </w:rPr>
        <w:t xml:space="preserve"> </w:t>
      </w:r>
      <w:proofErr w:type="gramStart"/>
      <w:r w:rsidRPr="005577F1">
        <w:rPr>
          <w:rFonts w:ascii="Comic Sans MS" w:hAnsi="Comic Sans MS" w:cs="Segoe UI"/>
          <w:b/>
          <w:color w:val="4D5968"/>
          <w:sz w:val="27"/>
          <w:szCs w:val="27"/>
          <w:shd w:val="clear" w:color="auto" w:fill="FFFFFF"/>
        </w:rPr>
        <w:t>A person or action that gives rise to an action / for something to happen.</w:t>
      </w:r>
      <w:proofErr w:type="gramEnd"/>
    </w:p>
    <w:p w:rsidR="005577F1" w:rsidRPr="005577F1" w:rsidRDefault="005577F1">
      <w:pPr>
        <w:rPr>
          <w:rFonts w:ascii="Comic Sans MS" w:hAnsi="Comic Sans MS" w:cs="Segoe UI"/>
          <w:b/>
          <w:color w:val="4D5968"/>
          <w:sz w:val="27"/>
          <w:szCs w:val="27"/>
          <w:shd w:val="clear" w:color="auto" w:fill="FFFFFF"/>
        </w:rPr>
      </w:pPr>
      <w:r w:rsidRPr="005577F1">
        <w:rPr>
          <w:rFonts w:ascii="Comic Sans MS" w:hAnsi="Comic Sans MS" w:cs="Segoe UI"/>
          <w:b/>
          <w:color w:val="0070C0"/>
          <w:sz w:val="27"/>
          <w:szCs w:val="27"/>
          <w:u w:val="single"/>
          <w:shd w:val="clear" w:color="auto" w:fill="FFFFFF"/>
        </w:rPr>
        <w:t>What is a consequence</w:t>
      </w:r>
      <w:r w:rsidRPr="005577F1">
        <w:rPr>
          <w:rFonts w:ascii="Comic Sans MS" w:hAnsi="Comic Sans MS" w:cs="Segoe UI"/>
          <w:b/>
          <w:color w:val="0070C0"/>
          <w:sz w:val="27"/>
          <w:szCs w:val="27"/>
          <w:shd w:val="clear" w:color="auto" w:fill="FFFFFF"/>
        </w:rPr>
        <w:t xml:space="preserve">? </w:t>
      </w:r>
      <w:proofErr w:type="gramStart"/>
      <w:r w:rsidRPr="005577F1">
        <w:rPr>
          <w:rFonts w:ascii="Comic Sans MS" w:hAnsi="Comic Sans MS" w:cs="Segoe UI"/>
          <w:b/>
          <w:color w:val="4D5968"/>
          <w:sz w:val="27"/>
          <w:szCs w:val="27"/>
          <w:shd w:val="clear" w:color="auto" w:fill="FFFFFF"/>
        </w:rPr>
        <w:t>Something that happens as a result of an action.</w:t>
      </w:r>
      <w:proofErr w:type="gramEnd"/>
    </w:p>
    <w:p w:rsidR="00D0463E" w:rsidRDefault="005577F1">
      <w:pPr>
        <w:rPr>
          <w:rFonts w:ascii="Comic Sans MS" w:hAnsi="Comic Sans MS" w:cs="Segoe UI"/>
          <w:b/>
          <w:color w:val="4D5968"/>
          <w:sz w:val="27"/>
          <w:szCs w:val="27"/>
          <w:shd w:val="clear" w:color="auto" w:fill="FFFFFF"/>
        </w:rPr>
      </w:pPr>
      <w:r w:rsidRPr="005577F1">
        <w:rPr>
          <w:rFonts w:ascii="Comic Sans MS" w:hAnsi="Comic Sans MS" w:cs="Segoe UI"/>
          <w:b/>
          <w:color w:val="4D5968"/>
          <w:sz w:val="27"/>
          <w:szCs w:val="27"/>
          <w:shd w:val="clear" w:color="auto" w:fill="FFFFFF"/>
        </w:rPr>
        <w:t>Child labo</w:t>
      </w:r>
      <w:r w:rsidRPr="005577F1">
        <w:rPr>
          <w:rFonts w:ascii="Comic Sans MS" w:hAnsi="Comic Sans MS" w:cs="Segoe UI"/>
          <w:b/>
          <w:color w:val="4D5968"/>
          <w:sz w:val="27"/>
          <w:szCs w:val="27"/>
          <w:shd w:val="clear" w:color="auto" w:fill="FFFFFF"/>
        </w:rPr>
        <w:t>u</w:t>
      </w:r>
      <w:r w:rsidRPr="005577F1">
        <w:rPr>
          <w:rFonts w:ascii="Comic Sans MS" w:hAnsi="Comic Sans MS" w:cs="Segoe UI"/>
          <w:b/>
          <w:color w:val="4D5968"/>
          <w:sz w:val="27"/>
          <w:szCs w:val="27"/>
          <w:shd w:val="clear" w:color="auto" w:fill="FFFFFF"/>
        </w:rPr>
        <w:t>r is still seen in many developing nations. Here, we provide you with an insight into this deeply abominable practice, and the scarring effects it can have on children and society as a whole.</w:t>
      </w:r>
    </w:p>
    <w:p w:rsidR="005577F1" w:rsidRPr="00F432F4" w:rsidRDefault="005577F1" w:rsidP="005577F1">
      <w:pPr>
        <w:pStyle w:val="NoSpacing"/>
        <w:rPr>
          <w:rFonts w:ascii="Comic Sans MS" w:hAnsi="Comic Sans MS"/>
          <w:sz w:val="24"/>
          <w:szCs w:val="24"/>
          <w:lang w:eastAsia="en-GB"/>
        </w:rPr>
      </w:pPr>
      <w:proofErr w:type="gramStart"/>
      <w:r w:rsidRPr="005577F1">
        <w:rPr>
          <w:b/>
          <w:color w:val="FF0000"/>
          <w:lang w:eastAsia="en-GB"/>
        </w:rPr>
        <w:t>T</w:t>
      </w:r>
      <w:r w:rsidRPr="00F432F4">
        <w:rPr>
          <w:rFonts w:ascii="Comic Sans MS" w:hAnsi="Comic Sans MS"/>
          <w:b/>
          <w:color w:val="FF0000"/>
          <w:sz w:val="24"/>
          <w:szCs w:val="24"/>
          <w:lang w:eastAsia="en-GB"/>
        </w:rPr>
        <w:t>he major reasons being </w:t>
      </w:r>
      <w:r w:rsidRPr="00F432F4">
        <w:rPr>
          <w:rFonts w:ascii="Comic Sans MS" w:hAnsi="Comic Sans MS"/>
          <w:b/>
          <w:bCs/>
          <w:color w:val="FF0000"/>
          <w:sz w:val="24"/>
          <w:szCs w:val="24"/>
          <w:lang w:eastAsia="en-GB"/>
        </w:rPr>
        <w:t>poverty and overpopulation</w:t>
      </w:r>
      <w:r w:rsidRPr="00F432F4">
        <w:rPr>
          <w:rFonts w:ascii="Comic Sans MS" w:hAnsi="Comic Sans MS"/>
          <w:b/>
          <w:color w:val="FF0000"/>
          <w:sz w:val="24"/>
          <w:szCs w:val="24"/>
          <w:lang w:eastAsia="en-GB"/>
        </w:rPr>
        <w:t>.</w:t>
      </w:r>
      <w:proofErr w:type="gramEnd"/>
      <w:r w:rsidRPr="00F432F4">
        <w:rPr>
          <w:rFonts w:ascii="Comic Sans MS" w:hAnsi="Comic Sans MS"/>
          <w:color w:val="FF0000"/>
          <w:sz w:val="24"/>
          <w:szCs w:val="24"/>
          <w:lang w:eastAsia="en-GB"/>
        </w:rPr>
        <w:t xml:space="preserve"> </w:t>
      </w:r>
      <w:r w:rsidRPr="00F432F4">
        <w:rPr>
          <w:rFonts w:ascii="Comic Sans MS" w:hAnsi="Comic Sans MS"/>
          <w:sz w:val="24"/>
          <w:szCs w:val="24"/>
          <w:lang w:eastAsia="en-GB"/>
        </w:rPr>
        <w:t>These two go hand in hand. Poor families tend to have more children, and when earnings of a sole person do not suffice, young children are forced to take up jobs wherever they can. Having too many members puts a financial burden on poverty-stricken families, and parents are compelled to send their children to work to get extra income.</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b/>
          <w:bCs/>
          <w:color w:val="FF0000"/>
          <w:sz w:val="24"/>
          <w:szCs w:val="24"/>
          <w:u w:val="single"/>
          <w:lang w:eastAsia="en-GB"/>
        </w:rPr>
        <w:t>Lack of education</w:t>
      </w:r>
      <w:r w:rsidRPr="00F432F4">
        <w:rPr>
          <w:rFonts w:ascii="Comic Sans MS" w:hAnsi="Comic Sans MS"/>
          <w:color w:val="FF0000"/>
          <w:sz w:val="24"/>
          <w:szCs w:val="24"/>
          <w:lang w:eastAsia="en-GB"/>
        </w:rPr>
        <w:t> </w:t>
      </w:r>
      <w:r w:rsidRPr="00F432F4">
        <w:rPr>
          <w:rFonts w:ascii="Comic Sans MS" w:hAnsi="Comic Sans MS"/>
          <w:sz w:val="24"/>
          <w:szCs w:val="24"/>
          <w:lang w:eastAsia="en-GB"/>
        </w:rPr>
        <w:t xml:space="preserve">among the poorer sections of society is also a leading cause for children to start working early. Ignorant and illiterate people do not think twice about engaging their children in manual </w:t>
      </w:r>
      <w:proofErr w:type="spellStart"/>
      <w:r w:rsidRPr="00F432F4">
        <w:rPr>
          <w:rFonts w:ascii="Comic Sans MS" w:hAnsi="Comic Sans MS"/>
          <w:sz w:val="24"/>
          <w:szCs w:val="24"/>
          <w:lang w:eastAsia="en-GB"/>
        </w:rPr>
        <w:t>labor</w:t>
      </w:r>
      <w:proofErr w:type="spellEnd"/>
      <w:r w:rsidRPr="00F432F4">
        <w:rPr>
          <w:rFonts w:ascii="Comic Sans MS" w:hAnsi="Comic Sans MS"/>
          <w:sz w:val="24"/>
          <w:szCs w:val="24"/>
          <w:lang w:eastAsia="en-GB"/>
        </w:rPr>
        <w:t>, since they are not aware of the harmful physical and mental trauma it can inflict on the child. Being poor, they cannot afford a decent education for the children, nor do they understand the importance of primary education in children’s lives.</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In many developing nations, textile and garment manufacturers use children to make garments. Factory owners cut</w:t>
      </w:r>
      <w:r w:rsidRPr="00F432F4">
        <w:rPr>
          <w:rFonts w:ascii="Comic Sans MS" w:hAnsi="Comic Sans MS"/>
          <w:b/>
          <w:bCs/>
          <w:sz w:val="24"/>
          <w:szCs w:val="24"/>
          <w:lang w:eastAsia="en-GB"/>
        </w:rPr>
        <w:t> back production costs</w:t>
      </w:r>
      <w:r w:rsidRPr="00F432F4">
        <w:rPr>
          <w:rFonts w:ascii="Comic Sans MS" w:hAnsi="Comic Sans MS"/>
          <w:sz w:val="24"/>
          <w:szCs w:val="24"/>
          <w:lang w:eastAsia="en-GB"/>
        </w:rPr>
        <w:t xml:space="preserve"> by employing children rather than adults, who are in turn paid a lot less and forced to work a lot more. Also, there is no risk of these young </w:t>
      </w:r>
      <w:proofErr w:type="spellStart"/>
      <w:r w:rsidRPr="00F432F4">
        <w:rPr>
          <w:rFonts w:ascii="Comic Sans MS" w:hAnsi="Comic Sans MS"/>
          <w:sz w:val="24"/>
          <w:szCs w:val="24"/>
          <w:lang w:eastAsia="en-GB"/>
        </w:rPr>
        <w:t>laborers</w:t>
      </w:r>
      <w:proofErr w:type="spellEnd"/>
      <w:r w:rsidRPr="00F432F4">
        <w:rPr>
          <w:rFonts w:ascii="Comic Sans MS" w:hAnsi="Comic Sans MS"/>
          <w:sz w:val="24"/>
          <w:szCs w:val="24"/>
          <w:lang w:eastAsia="en-GB"/>
        </w:rPr>
        <w:t xml:space="preserve"> coming up against the factory owners by forming unions because they are unaware of their rights, and hence this practice flourishes on a large-scale.</w:t>
      </w:r>
    </w:p>
    <w:p w:rsidR="005577F1" w:rsidRPr="00F432F4" w:rsidRDefault="005577F1" w:rsidP="005577F1">
      <w:pPr>
        <w:pStyle w:val="NoSpacing"/>
        <w:rPr>
          <w:rFonts w:ascii="Comic Sans MS" w:hAnsi="Comic Sans MS"/>
          <w:sz w:val="24"/>
          <w:szCs w:val="24"/>
          <w:lang w:eastAsia="en-GB"/>
        </w:rPr>
      </w:pP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Even though countries have laws in place, these are not being implemented, leading to further exploitation of innocent children. </w:t>
      </w:r>
      <w:r w:rsidRPr="00F432F4">
        <w:rPr>
          <w:rFonts w:ascii="Comic Sans MS" w:hAnsi="Comic Sans MS"/>
          <w:b/>
          <w:bCs/>
          <w:color w:val="FF0000"/>
          <w:sz w:val="24"/>
          <w:szCs w:val="24"/>
          <w:lang w:eastAsia="en-GB"/>
        </w:rPr>
        <w:t>Apathy by the government</w:t>
      </w:r>
      <w:r w:rsidRPr="00F432F4">
        <w:rPr>
          <w:rFonts w:ascii="Comic Sans MS" w:hAnsi="Comic Sans MS"/>
          <w:color w:val="FF0000"/>
          <w:sz w:val="24"/>
          <w:szCs w:val="24"/>
          <w:lang w:eastAsia="en-GB"/>
        </w:rPr>
        <w:t> </w:t>
      </w:r>
      <w:r w:rsidRPr="00F432F4">
        <w:rPr>
          <w:rFonts w:ascii="Comic Sans MS" w:hAnsi="Comic Sans MS"/>
          <w:sz w:val="24"/>
          <w:szCs w:val="24"/>
          <w:lang w:eastAsia="en-GB"/>
        </w:rPr>
        <w:t>and the society has seen an increase in child workers in developing and under-developed countries.</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lastRenderedPageBreak/>
        <w:t>In some countries, </w:t>
      </w:r>
      <w:r w:rsidRPr="00F432F4">
        <w:rPr>
          <w:rFonts w:ascii="Comic Sans MS" w:hAnsi="Comic Sans MS"/>
          <w:b/>
          <w:bCs/>
          <w:color w:val="FF0000"/>
          <w:sz w:val="24"/>
          <w:szCs w:val="24"/>
          <w:lang w:eastAsia="en-GB"/>
        </w:rPr>
        <w:t>women are denied formal education</w:t>
      </w:r>
      <w:r w:rsidRPr="00F432F4">
        <w:rPr>
          <w:rFonts w:ascii="Comic Sans MS" w:hAnsi="Comic Sans MS"/>
          <w:color w:val="FF0000"/>
          <w:sz w:val="24"/>
          <w:szCs w:val="24"/>
          <w:lang w:eastAsia="en-GB"/>
        </w:rPr>
        <w:t> </w:t>
      </w:r>
      <w:r w:rsidRPr="00F432F4">
        <w:rPr>
          <w:rFonts w:ascii="Comic Sans MS" w:hAnsi="Comic Sans MS"/>
          <w:sz w:val="24"/>
          <w:szCs w:val="24"/>
          <w:lang w:eastAsia="en-GB"/>
        </w:rPr>
        <w:t xml:space="preserve">and are brought up only to perform household chores since a very young age. Such a society believes that an educated woman will not fit into the traditional role of a home maker and bear children. This notion fuels child </w:t>
      </w:r>
      <w:proofErr w:type="spellStart"/>
      <w:r w:rsidRPr="00F432F4">
        <w:rPr>
          <w:rFonts w:ascii="Comic Sans MS" w:hAnsi="Comic Sans MS"/>
          <w:sz w:val="24"/>
          <w:szCs w:val="24"/>
          <w:lang w:eastAsia="en-GB"/>
        </w:rPr>
        <w:t>labor</w:t>
      </w:r>
      <w:proofErr w:type="spellEnd"/>
      <w:r w:rsidRPr="00F432F4">
        <w:rPr>
          <w:rFonts w:ascii="Comic Sans MS" w:hAnsi="Comic Sans MS"/>
          <w:sz w:val="24"/>
          <w:szCs w:val="24"/>
          <w:lang w:eastAsia="en-GB"/>
        </w:rPr>
        <w:t xml:space="preserve"> and young girls thus get pushed into doing manual house work from an early age.</w:t>
      </w:r>
    </w:p>
    <w:p w:rsidR="005577F1" w:rsidRPr="00F432F4" w:rsidRDefault="005577F1" w:rsidP="005577F1">
      <w:pPr>
        <w:pStyle w:val="NoSpacing"/>
        <w:rPr>
          <w:rFonts w:ascii="Comic Sans MS" w:hAnsi="Comic Sans MS"/>
          <w:sz w:val="24"/>
          <w:szCs w:val="24"/>
          <w:lang w:eastAsia="en-GB"/>
        </w:rPr>
      </w:pP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Families </w:t>
      </w:r>
      <w:r w:rsidRPr="00F432F4">
        <w:rPr>
          <w:rFonts w:ascii="Comic Sans MS" w:hAnsi="Comic Sans MS"/>
          <w:b/>
          <w:bCs/>
          <w:sz w:val="24"/>
          <w:szCs w:val="24"/>
          <w:lang w:eastAsia="en-GB"/>
        </w:rPr>
        <w:t>m</w:t>
      </w:r>
      <w:r w:rsidRPr="00F432F4">
        <w:rPr>
          <w:rFonts w:ascii="Comic Sans MS" w:hAnsi="Comic Sans MS"/>
          <w:b/>
          <w:bCs/>
          <w:color w:val="FF0000"/>
          <w:sz w:val="24"/>
          <w:szCs w:val="24"/>
          <w:lang w:eastAsia="en-GB"/>
        </w:rPr>
        <w:t>igrating from rural to urban areas</w:t>
      </w:r>
      <w:r w:rsidRPr="00F432F4">
        <w:rPr>
          <w:rFonts w:ascii="Comic Sans MS" w:hAnsi="Comic Sans MS"/>
          <w:color w:val="FF0000"/>
          <w:sz w:val="24"/>
          <w:szCs w:val="24"/>
          <w:lang w:eastAsia="en-GB"/>
        </w:rPr>
        <w:t> </w:t>
      </w:r>
      <w:r w:rsidRPr="00F432F4">
        <w:rPr>
          <w:rFonts w:ascii="Comic Sans MS" w:hAnsi="Comic Sans MS"/>
          <w:sz w:val="24"/>
          <w:szCs w:val="24"/>
          <w:lang w:eastAsia="en-GB"/>
        </w:rPr>
        <w:t>in search of better prospects often end up pushing their children to take up odd, menial jobs. This happens due to lack of proper educational resources in the rural areas, as a result of which these people do not find jobs in cities. So to make ends meet, children bear the brunt while the adults are left unemployed.</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In villages, </w:t>
      </w:r>
      <w:r w:rsidRPr="00F432F4">
        <w:rPr>
          <w:rFonts w:ascii="Comic Sans MS" w:hAnsi="Comic Sans MS"/>
          <w:b/>
          <w:bCs/>
          <w:color w:val="FF0000"/>
          <w:sz w:val="24"/>
          <w:szCs w:val="24"/>
          <w:lang w:eastAsia="en-GB"/>
        </w:rPr>
        <w:t xml:space="preserve">people under heavy debt “sell off” their children for a small amount of </w:t>
      </w:r>
      <w:r w:rsidRPr="00F432F4">
        <w:rPr>
          <w:rFonts w:ascii="Comic Sans MS" w:hAnsi="Comic Sans MS"/>
          <w:b/>
          <w:bCs/>
          <w:sz w:val="24"/>
          <w:szCs w:val="24"/>
          <w:lang w:eastAsia="en-GB"/>
        </w:rPr>
        <w:t>money</w:t>
      </w:r>
      <w:r w:rsidRPr="00F432F4">
        <w:rPr>
          <w:rFonts w:ascii="Comic Sans MS" w:hAnsi="Comic Sans MS"/>
          <w:sz w:val="24"/>
          <w:szCs w:val="24"/>
          <w:lang w:eastAsia="en-GB"/>
        </w:rPr>
        <w:t> or to repay the outstanding amount. This has given rise to the practice of bonded child labo</w:t>
      </w:r>
      <w:r w:rsidR="00930C46">
        <w:rPr>
          <w:rFonts w:ascii="Comic Sans MS" w:hAnsi="Comic Sans MS"/>
          <w:sz w:val="24"/>
          <w:szCs w:val="24"/>
          <w:lang w:eastAsia="en-GB"/>
        </w:rPr>
        <w:t>u</w:t>
      </w:r>
      <w:bookmarkStart w:id="0" w:name="_GoBack"/>
      <w:bookmarkEnd w:id="0"/>
      <w:r w:rsidRPr="00F432F4">
        <w:rPr>
          <w:rFonts w:ascii="Comic Sans MS" w:hAnsi="Comic Sans MS"/>
          <w:sz w:val="24"/>
          <w:szCs w:val="24"/>
          <w:lang w:eastAsia="en-GB"/>
        </w:rPr>
        <w:t xml:space="preserve">r. As a result, children are thrust into doing very hard work for long durations of </w:t>
      </w:r>
      <w:proofErr w:type="gramStart"/>
      <w:r w:rsidRPr="00F432F4">
        <w:rPr>
          <w:rFonts w:ascii="Comic Sans MS" w:hAnsi="Comic Sans MS"/>
          <w:sz w:val="24"/>
          <w:szCs w:val="24"/>
          <w:lang w:eastAsia="en-GB"/>
        </w:rPr>
        <w:t>time, that</w:t>
      </w:r>
      <w:proofErr w:type="gramEnd"/>
      <w:r w:rsidRPr="00F432F4">
        <w:rPr>
          <w:rFonts w:ascii="Comic Sans MS" w:hAnsi="Comic Sans MS"/>
          <w:sz w:val="24"/>
          <w:szCs w:val="24"/>
          <w:lang w:eastAsia="en-GB"/>
        </w:rPr>
        <w:t xml:space="preserve"> could well extend into their adulthood, till their family is free from the debt.</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 xml:space="preserve">Children who work often face serious </w:t>
      </w:r>
      <w:r w:rsidRPr="00F432F4">
        <w:rPr>
          <w:rFonts w:ascii="Comic Sans MS" w:hAnsi="Comic Sans MS"/>
          <w:color w:val="FF0000"/>
          <w:sz w:val="24"/>
          <w:szCs w:val="24"/>
          <w:lang w:eastAsia="en-GB"/>
        </w:rPr>
        <w:t xml:space="preserve">health problems </w:t>
      </w:r>
      <w:r w:rsidRPr="00F432F4">
        <w:rPr>
          <w:rFonts w:ascii="Comic Sans MS" w:hAnsi="Comic Sans MS"/>
          <w:sz w:val="24"/>
          <w:szCs w:val="24"/>
          <w:lang w:eastAsia="en-GB"/>
        </w:rPr>
        <w:t>because of working incessantly in perilous conditions. Often the employers do not care at all about underage children who are almost always malnourished, and continue to work for long hours with little or no respite.</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 xml:space="preserve">Their </w:t>
      </w:r>
      <w:r w:rsidRPr="00F432F4">
        <w:rPr>
          <w:rFonts w:ascii="Comic Sans MS" w:hAnsi="Comic Sans MS"/>
          <w:color w:val="FF0000"/>
          <w:sz w:val="24"/>
          <w:szCs w:val="24"/>
          <w:lang w:eastAsia="en-GB"/>
        </w:rPr>
        <w:t xml:space="preserve">mental health </w:t>
      </w:r>
      <w:r w:rsidRPr="00F432F4">
        <w:rPr>
          <w:rFonts w:ascii="Comic Sans MS" w:hAnsi="Comic Sans MS"/>
          <w:sz w:val="24"/>
          <w:szCs w:val="24"/>
          <w:lang w:eastAsia="en-GB"/>
        </w:rPr>
        <w:t>also takes a beating owing to this severe form of exploitation. These children often face severe mental trauma when they attain adulthood, owing to the constant threats and ill-treatment they received toiling away as labourers.</w:t>
      </w:r>
    </w:p>
    <w:p w:rsidR="00F432F4" w:rsidRPr="00F432F4" w:rsidRDefault="005577F1" w:rsidP="005577F1">
      <w:pPr>
        <w:pStyle w:val="NoSpacing"/>
        <w:rPr>
          <w:rFonts w:ascii="Comic Sans MS" w:hAnsi="Comic Sans MS"/>
          <w:sz w:val="24"/>
          <w:szCs w:val="24"/>
          <w:lang w:eastAsia="en-GB"/>
        </w:rPr>
      </w:pPr>
      <w:proofErr w:type="gramStart"/>
      <w:r w:rsidRPr="00F432F4">
        <w:rPr>
          <w:rFonts w:ascii="Comic Sans MS" w:hAnsi="Comic Sans MS"/>
          <w:sz w:val="24"/>
          <w:szCs w:val="24"/>
          <w:lang w:eastAsia="en-GB"/>
        </w:rPr>
        <w:t>Children</w:t>
      </w:r>
      <w:proofErr w:type="gramEnd"/>
      <w:r w:rsidRPr="00F432F4">
        <w:rPr>
          <w:rFonts w:ascii="Comic Sans MS" w:hAnsi="Comic Sans MS"/>
          <w:sz w:val="24"/>
          <w:szCs w:val="24"/>
          <w:lang w:eastAsia="en-GB"/>
        </w:rPr>
        <w:t xml:space="preserve"> who cannot find work to feed large families resort to </w:t>
      </w:r>
      <w:r w:rsidRPr="00F432F4">
        <w:rPr>
          <w:rFonts w:ascii="Comic Sans MS" w:hAnsi="Comic Sans MS"/>
          <w:color w:val="FF0000"/>
          <w:sz w:val="24"/>
          <w:szCs w:val="24"/>
          <w:lang w:eastAsia="en-GB"/>
        </w:rPr>
        <w:t xml:space="preserve">begging </w:t>
      </w:r>
      <w:r w:rsidRPr="00F432F4">
        <w:rPr>
          <w:rFonts w:ascii="Comic Sans MS" w:hAnsi="Comic Sans MS"/>
          <w:sz w:val="24"/>
          <w:szCs w:val="24"/>
          <w:lang w:eastAsia="en-GB"/>
        </w:rPr>
        <w:t xml:space="preserve">on the streets, and in many cases, also fall prey to prostitution. At other times, they even turn into </w:t>
      </w:r>
      <w:r w:rsidRPr="00F432F4">
        <w:rPr>
          <w:rFonts w:ascii="Comic Sans MS" w:hAnsi="Comic Sans MS"/>
          <w:color w:val="FF0000"/>
          <w:sz w:val="24"/>
          <w:szCs w:val="24"/>
          <w:lang w:eastAsia="en-GB"/>
        </w:rPr>
        <w:t>thieve</w:t>
      </w:r>
      <w:r w:rsidRPr="00F432F4">
        <w:rPr>
          <w:rFonts w:ascii="Comic Sans MS" w:hAnsi="Comic Sans MS"/>
          <w:sz w:val="24"/>
          <w:szCs w:val="24"/>
          <w:lang w:eastAsia="en-GB"/>
        </w:rPr>
        <w:t>s just to make a quick buck on which the family’s survival depends.</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 xml:space="preserve">It also has a negative impact on the </w:t>
      </w:r>
      <w:r w:rsidRPr="00F432F4">
        <w:rPr>
          <w:rFonts w:ascii="Comic Sans MS" w:hAnsi="Comic Sans MS"/>
          <w:color w:val="FF0000"/>
          <w:sz w:val="24"/>
          <w:szCs w:val="24"/>
          <w:lang w:eastAsia="en-GB"/>
        </w:rPr>
        <w:t>welfare of a nation</w:t>
      </w:r>
      <w:r w:rsidRPr="00F432F4">
        <w:rPr>
          <w:rFonts w:ascii="Comic Sans MS" w:hAnsi="Comic Sans MS"/>
          <w:sz w:val="24"/>
          <w:szCs w:val="24"/>
          <w:lang w:eastAsia="en-GB"/>
        </w:rPr>
        <w:t>. Since these children do not receive any education, it increases illiteracy, hampering the overall economic growth of the country, reflecting poor human development.</w:t>
      </w:r>
    </w:p>
    <w:p w:rsidR="005577F1" w:rsidRPr="00F432F4" w:rsidRDefault="005577F1" w:rsidP="005577F1">
      <w:pPr>
        <w:pStyle w:val="NoSpacing"/>
        <w:rPr>
          <w:rFonts w:ascii="Comic Sans MS" w:hAnsi="Comic Sans MS"/>
          <w:sz w:val="24"/>
          <w:szCs w:val="24"/>
          <w:lang w:eastAsia="en-GB"/>
        </w:rPr>
      </w:pPr>
      <w:r w:rsidRPr="00F432F4">
        <w:rPr>
          <w:rFonts w:ascii="Comic Sans MS" w:hAnsi="Comic Sans MS"/>
          <w:sz w:val="24"/>
          <w:szCs w:val="24"/>
          <w:lang w:eastAsia="en-GB"/>
        </w:rPr>
        <w:t xml:space="preserve">Lack of education as children also means that when they turn into adults, finding </w:t>
      </w:r>
      <w:proofErr w:type="gramStart"/>
      <w:r w:rsidRPr="00F432F4">
        <w:rPr>
          <w:rFonts w:ascii="Comic Sans MS" w:hAnsi="Comic Sans MS"/>
          <w:sz w:val="24"/>
          <w:szCs w:val="24"/>
          <w:lang w:eastAsia="en-GB"/>
        </w:rPr>
        <w:t>jobs becomes</w:t>
      </w:r>
      <w:proofErr w:type="gramEnd"/>
      <w:r w:rsidRPr="00F432F4">
        <w:rPr>
          <w:rFonts w:ascii="Comic Sans MS" w:hAnsi="Comic Sans MS"/>
          <w:sz w:val="24"/>
          <w:szCs w:val="24"/>
          <w:lang w:eastAsia="en-GB"/>
        </w:rPr>
        <w:t xml:space="preserve"> tough since these children do not possess the necessary skills and training. This leads to a sharp hike in unemployment.</w:t>
      </w:r>
    </w:p>
    <w:p w:rsidR="00F432F4" w:rsidRPr="005577F1" w:rsidRDefault="00F432F4" w:rsidP="005577F1">
      <w:pPr>
        <w:pStyle w:val="NoSpacing"/>
        <w:rPr>
          <w:lang w:eastAsia="en-GB"/>
        </w:rPr>
      </w:pPr>
    </w:p>
    <w:tbl>
      <w:tblPr>
        <w:tblW w:w="9840"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0"/>
        <w:gridCol w:w="5310"/>
      </w:tblGrid>
      <w:tr w:rsidR="00F432F4" w:rsidTr="00F432F4">
        <w:tblPrEx>
          <w:tblCellMar>
            <w:top w:w="0" w:type="dxa"/>
            <w:bottom w:w="0" w:type="dxa"/>
          </w:tblCellMar>
        </w:tblPrEx>
        <w:trPr>
          <w:trHeight w:val="690"/>
        </w:trPr>
        <w:tc>
          <w:tcPr>
            <w:tcW w:w="9840" w:type="dxa"/>
            <w:gridSpan w:val="2"/>
          </w:tcPr>
          <w:p w:rsidR="00F432F4" w:rsidRPr="00F432F4" w:rsidRDefault="00F432F4" w:rsidP="00F432F4">
            <w:pPr>
              <w:pStyle w:val="NoSpacing"/>
              <w:jc w:val="center"/>
              <w:rPr>
                <w:rFonts w:ascii="Segoe UI" w:hAnsi="Segoe UI"/>
                <w:b/>
                <w:sz w:val="27"/>
                <w:szCs w:val="27"/>
                <w:u w:val="single"/>
                <w:lang w:eastAsia="en-GB"/>
              </w:rPr>
            </w:pPr>
            <w:r w:rsidRPr="00F432F4">
              <w:rPr>
                <w:rFonts w:ascii="Segoe UI" w:hAnsi="Segoe UI"/>
                <w:b/>
                <w:sz w:val="27"/>
                <w:szCs w:val="27"/>
                <w:u w:val="single"/>
                <w:lang w:eastAsia="en-GB"/>
              </w:rPr>
              <w:t>Causes and Consequences of Modern Day child Labour</w:t>
            </w:r>
          </w:p>
        </w:tc>
      </w:tr>
      <w:tr w:rsidR="00F432F4" w:rsidTr="00F432F4">
        <w:tblPrEx>
          <w:tblCellMar>
            <w:top w:w="0" w:type="dxa"/>
            <w:bottom w:w="0" w:type="dxa"/>
          </w:tblCellMar>
        </w:tblPrEx>
        <w:trPr>
          <w:trHeight w:val="660"/>
        </w:trPr>
        <w:tc>
          <w:tcPr>
            <w:tcW w:w="4530" w:type="dxa"/>
          </w:tcPr>
          <w:p w:rsidR="00F432F4" w:rsidRPr="00F432F4" w:rsidRDefault="00F432F4" w:rsidP="00F432F4">
            <w:pPr>
              <w:pStyle w:val="NoSpacing"/>
              <w:jc w:val="center"/>
              <w:rPr>
                <w:rFonts w:ascii="Segoe UI" w:hAnsi="Segoe UI"/>
                <w:b/>
                <w:sz w:val="27"/>
                <w:szCs w:val="27"/>
                <w:u w:val="single"/>
                <w:lang w:eastAsia="en-GB"/>
              </w:rPr>
            </w:pPr>
            <w:r w:rsidRPr="00F432F4">
              <w:rPr>
                <w:rFonts w:ascii="Segoe UI" w:hAnsi="Segoe UI"/>
                <w:b/>
                <w:sz w:val="27"/>
                <w:szCs w:val="27"/>
                <w:u w:val="single"/>
                <w:lang w:eastAsia="en-GB"/>
              </w:rPr>
              <w:t>Causes</w:t>
            </w:r>
          </w:p>
        </w:tc>
        <w:tc>
          <w:tcPr>
            <w:tcW w:w="5310" w:type="dxa"/>
          </w:tcPr>
          <w:p w:rsidR="00F432F4" w:rsidRPr="00F432F4" w:rsidRDefault="00F432F4" w:rsidP="00F432F4">
            <w:pPr>
              <w:pStyle w:val="NoSpacing"/>
              <w:jc w:val="center"/>
              <w:rPr>
                <w:rFonts w:ascii="Segoe UI" w:hAnsi="Segoe UI"/>
                <w:b/>
                <w:sz w:val="27"/>
                <w:szCs w:val="27"/>
                <w:u w:val="single"/>
                <w:lang w:eastAsia="en-GB"/>
              </w:rPr>
            </w:pPr>
            <w:r w:rsidRPr="00F432F4">
              <w:rPr>
                <w:rFonts w:ascii="Segoe UI" w:hAnsi="Segoe UI"/>
                <w:b/>
                <w:sz w:val="27"/>
                <w:szCs w:val="27"/>
                <w:u w:val="single"/>
                <w:lang w:eastAsia="en-GB"/>
              </w:rPr>
              <w:t>Consequence</w:t>
            </w:r>
          </w:p>
        </w:tc>
      </w:tr>
      <w:tr w:rsidR="00F432F4" w:rsidTr="00F432F4">
        <w:tblPrEx>
          <w:tblCellMar>
            <w:top w:w="0" w:type="dxa"/>
            <w:bottom w:w="0" w:type="dxa"/>
          </w:tblCellMar>
        </w:tblPrEx>
        <w:trPr>
          <w:trHeight w:val="3345"/>
        </w:trPr>
        <w:tc>
          <w:tcPr>
            <w:tcW w:w="4530" w:type="dxa"/>
          </w:tcPr>
          <w:p w:rsidR="00F432F4" w:rsidRDefault="00F432F4" w:rsidP="005577F1">
            <w:pPr>
              <w:pStyle w:val="NoSpacing"/>
              <w:rPr>
                <w:rFonts w:ascii="Segoe UI" w:hAnsi="Segoe UI"/>
                <w:sz w:val="27"/>
                <w:szCs w:val="27"/>
                <w:lang w:eastAsia="en-GB"/>
              </w:rPr>
            </w:pPr>
          </w:p>
        </w:tc>
        <w:tc>
          <w:tcPr>
            <w:tcW w:w="5310" w:type="dxa"/>
          </w:tcPr>
          <w:p w:rsidR="00F432F4" w:rsidRDefault="00F432F4" w:rsidP="005577F1">
            <w:pPr>
              <w:pStyle w:val="NoSpacing"/>
              <w:rPr>
                <w:rFonts w:ascii="Segoe UI" w:hAnsi="Segoe UI"/>
                <w:sz w:val="27"/>
                <w:szCs w:val="27"/>
                <w:lang w:eastAsia="en-GB"/>
              </w:rPr>
            </w:pPr>
          </w:p>
        </w:tc>
      </w:tr>
    </w:tbl>
    <w:p w:rsidR="005577F1" w:rsidRPr="00F432F4" w:rsidRDefault="005577F1" w:rsidP="005577F1">
      <w:pPr>
        <w:pStyle w:val="NoSpacing"/>
        <w:rPr>
          <w:rFonts w:ascii="Segoe UI" w:hAnsi="Segoe UI"/>
          <w:sz w:val="27"/>
          <w:szCs w:val="27"/>
          <w:lang w:eastAsia="en-GB"/>
        </w:rPr>
      </w:pPr>
    </w:p>
    <w:sectPr w:rsidR="005577F1" w:rsidRPr="00F43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100C7"/>
    <w:multiLevelType w:val="multilevel"/>
    <w:tmpl w:val="16A6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0240D"/>
    <w:multiLevelType w:val="multilevel"/>
    <w:tmpl w:val="8348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7F1"/>
    <w:rsid w:val="001259C7"/>
    <w:rsid w:val="004C6027"/>
    <w:rsid w:val="005577F1"/>
    <w:rsid w:val="008423C3"/>
    <w:rsid w:val="00930C46"/>
    <w:rsid w:val="00B84404"/>
    <w:rsid w:val="00EB7653"/>
    <w:rsid w:val="00F43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77F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77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21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3</cp:revision>
  <dcterms:created xsi:type="dcterms:W3CDTF">2022-12-25T15:39:00Z</dcterms:created>
  <dcterms:modified xsi:type="dcterms:W3CDTF">2022-12-25T15:39:00Z</dcterms:modified>
</cp:coreProperties>
</file>