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72F86" w14:textId="1FD53D12" w:rsidR="003678D8" w:rsidRDefault="0075402E">
      <w:pPr>
        <w:jc w:val="center"/>
        <w:rPr>
          <w:rFonts w:ascii="Calibri" w:eastAsia="Calibri" w:hAnsi="Calibri" w:cs="Calibri"/>
          <w:b/>
          <w:sz w:val="28"/>
          <w:u w:val="single"/>
        </w:rPr>
      </w:pPr>
      <w:r>
        <w:rPr>
          <w:noProof/>
        </w:rPr>
        <w:object w:dxaOrig="1440" w:dyaOrig="1440" w14:anchorId="1EC689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81.35pt;margin-top:-43.5pt;width:81pt;height:89pt;z-index:251659264;mso-position-horizontal-relative:text;mso-position-vertical-relative:text" filled="t">
            <v:imagedata r:id="rId7" o:title=""/>
            <o:lock v:ext="edit" aspectratio="f"/>
          </v:shape>
          <o:OLEObject Type="Embed" ProgID="StaticMetafile" ShapeID="_x0000_s1027" DrawAspect="Content" ObjectID="_1787507055" r:id="rId8"/>
        </w:object>
      </w:r>
      <w:r w:rsidR="00853C60">
        <w:rPr>
          <w:rFonts w:ascii="Calibri" w:eastAsia="Calibri" w:hAnsi="Calibri" w:cs="Calibri"/>
          <w:b/>
          <w:sz w:val="28"/>
          <w:u w:val="single"/>
        </w:rPr>
        <w:t xml:space="preserve">Termly Overview – Autumn 2024 </w:t>
      </w:r>
    </w:p>
    <w:p w14:paraId="250C3BD8" w14:textId="77777777" w:rsidR="003678D8" w:rsidRDefault="00853C60">
      <w:pPr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Dosbarth:</w:t>
      </w:r>
    </w:p>
    <w:tbl>
      <w:tblPr>
        <w:tblW w:w="9390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0"/>
        <w:gridCol w:w="1770"/>
        <w:gridCol w:w="654"/>
        <w:gridCol w:w="1098"/>
        <w:gridCol w:w="1098"/>
        <w:gridCol w:w="705"/>
        <w:gridCol w:w="1515"/>
      </w:tblGrid>
      <w:tr w:rsidR="00DB2CD0" w14:paraId="6858C20F" w14:textId="77777777" w:rsidTr="00DB2CD0"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D81EAC2" w14:textId="4AB490B1" w:rsidR="00DB2CD0" w:rsidRPr="474F0634" w:rsidRDefault="00DB2CD0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Main Context theme for the term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C17CE78" w14:textId="7229FD8D" w:rsidR="00DB2CD0" w:rsidRPr="474F0634" w:rsidRDefault="00D657FA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D657FA">
              <w:rPr>
                <w:rFonts w:ascii="Calibri" w:eastAsia="Calibri" w:hAnsi="Calibri" w:cs="Calibri"/>
                <w:sz w:val="24"/>
                <w:szCs w:val="24"/>
              </w:rPr>
              <w:t>Amazing Environments: Discover Wales and Beyond!</w:t>
            </w:r>
          </w:p>
        </w:tc>
      </w:tr>
      <w:tr w:rsidR="474F0634" w14:paraId="4988EA77" w14:textId="77777777" w:rsidTr="00DB2CD0">
        <w:tc>
          <w:tcPr>
            <w:tcW w:w="255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6433F1" w14:textId="4645FB88" w:rsidR="0B1592AA" w:rsidRDefault="0B1592A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Pairs of Virtues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E34B58" w14:textId="48291C73" w:rsidR="0B1592AA" w:rsidRDefault="0B1592AA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>1st Half Term</w:t>
            </w:r>
            <w:r w:rsidR="4863A264"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 w:rsidR="4863A264"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Curious and Active</w:t>
            </w:r>
          </w:p>
        </w:tc>
      </w:tr>
      <w:tr w:rsidR="474F0634" w14:paraId="1BE5CCAF" w14:textId="77777777" w:rsidTr="00DB2CD0">
        <w:trPr>
          <w:trHeight w:val="300"/>
        </w:trPr>
        <w:tc>
          <w:tcPr>
            <w:tcW w:w="2550" w:type="dxa"/>
            <w:vMerge/>
            <w:tcMar>
              <w:left w:w="108" w:type="dxa"/>
              <w:right w:w="108" w:type="dxa"/>
            </w:tcMar>
          </w:tcPr>
          <w:p w14:paraId="52C9DE3F" w14:textId="77777777" w:rsidR="000B66DE" w:rsidRDefault="000B66DE"/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3301CBD" w14:textId="0FC395B6" w:rsidR="0B1592AA" w:rsidRDefault="0B1592AA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474F0634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nd</w:t>
            </w:r>
            <w:r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Half Term</w:t>
            </w:r>
            <w:r w:rsidR="01D462A0"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 w:rsidR="01D462A0"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Intentional and Prophetic</w:t>
            </w:r>
          </w:p>
        </w:tc>
      </w:tr>
      <w:tr w:rsidR="474F0634" w14:paraId="7FB291D6" w14:textId="77777777" w:rsidTr="00DB2CD0">
        <w:trPr>
          <w:trHeight w:val="300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1B3C59" w14:textId="7273825A" w:rsidR="1EE57BC4" w:rsidRDefault="1EE57BC4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Rights</w:t>
            </w:r>
          </w:p>
        </w:tc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46D678A" w14:textId="7691502D" w:rsidR="0F3BD41A" w:rsidRDefault="0F3BD41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Sept</w:t>
            </w:r>
          </w:p>
          <w:p w14:paraId="193D618A" w14:textId="5210F1F2" w:rsidR="459F4642" w:rsidRDefault="459F4642" w:rsidP="5FEB6762">
            <w:pPr>
              <w:rPr>
                <w:rFonts w:ascii="Calibri" w:eastAsia="Calibri" w:hAnsi="Calibri" w:cs="Calibri"/>
              </w:rPr>
            </w:pPr>
            <w:r w:rsidRPr="5FEB6762">
              <w:rPr>
                <w:rFonts w:ascii="Calibri" w:eastAsia="Calibri" w:hAnsi="Calibri" w:cs="Calibri"/>
              </w:rPr>
              <w:t xml:space="preserve">Article </w:t>
            </w:r>
            <w:r w:rsidR="59D2C196" w:rsidRPr="5FEB6762">
              <w:rPr>
                <w:rFonts w:ascii="Calibri" w:eastAsia="Calibri" w:hAnsi="Calibri" w:cs="Calibri"/>
              </w:rPr>
              <w:t>3</w:t>
            </w:r>
            <w:r w:rsidRPr="5FEB6762">
              <w:rPr>
                <w:rFonts w:ascii="Calibri" w:eastAsia="Calibri" w:hAnsi="Calibri" w:cs="Calibri"/>
              </w:rPr>
              <w:t xml:space="preserve">: A right to </w:t>
            </w:r>
            <w:r w:rsidR="5B7CA315" w:rsidRPr="5FEB6762">
              <w:rPr>
                <w:rFonts w:ascii="Calibri" w:eastAsia="Calibri" w:hAnsi="Calibri" w:cs="Calibri"/>
              </w:rPr>
              <w:t>be the best that you can be</w:t>
            </w:r>
          </w:p>
          <w:p w14:paraId="29D0212C" w14:textId="4465880C" w:rsidR="459F4642" w:rsidRDefault="5B7CA315" w:rsidP="474F0634">
            <w:pPr>
              <w:rPr>
                <w:rFonts w:ascii="Calibri" w:eastAsia="Calibri" w:hAnsi="Calibri" w:cs="Calibri"/>
              </w:rPr>
            </w:pPr>
            <w:r w:rsidRPr="5FEB6762">
              <w:rPr>
                <w:rFonts w:ascii="Calibri" w:eastAsia="Calibri" w:hAnsi="Calibri" w:cs="Calibri"/>
              </w:rPr>
              <w:t>Article 28: A right to go to school</w:t>
            </w:r>
          </w:p>
        </w:tc>
        <w:tc>
          <w:tcPr>
            <w:tcW w:w="17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395359" w14:textId="43FACA17" w:rsidR="0F3BD41A" w:rsidRDefault="0F3BD41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Oct</w:t>
            </w:r>
          </w:p>
          <w:p w14:paraId="76D253A9" w14:textId="7D2FA045" w:rsidR="6767C4FA" w:rsidRDefault="6767C4FA" w:rsidP="474F0634">
            <w:pPr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>Article 12: A right to speak and be listened to</w:t>
            </w:r>
          </w:p>
        </w:tc>
        <w:tc>
          <w:tcPr>
            <w:tcW w:w="18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33B9B5" w14:textId="5562D026" w:rsidR="0F3BD41A" w:rsidRDefault="0F3BD41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Nov</w:t>
            </w:r>
          </w:p>
          <w:p w14:paraId="191DBE9C" w14:textId="490FCF58" w:rsidR="45CF4CF3" w:rsidRDefault="45CF4CF3" w:rsidP="474F0634">
            <w:pPr>
              <w:rPr>
                <w:rFonts w:ascii="Calibri" w:eastAsia="Calibri" w:hAnsi="Calibri" w:cs="Calibri"/>
              </w:rPr>
            </w:pPr>
            <w:r w:rsidRPr="5FEB6762">
              <w:rPr>
                <w:rFonts w:ascii="Calibri" w:eastAsia="Calibri" w:hAnsi="Calibri" w:cs="Calibri"/>
              </w:rPr>
              <w:t>Articles 36 &amp;</w:t>
            </w:r>
            <w:r w:rsidR="0CC07687" w:rsidRPr="5FEB6762">
              <w:rPr>
                <w:rFonts w:ascii="Calibri" w:eastAsia="Calibri" w:hAnsi="Calibri" w:cs="Calibri"/>
              </w:rPr>
              <w:t xml:space="preserve"> </w:t>
            </w:r>
            <w:r w:rsidRPr="5FEB6762">
              <w:rPr>
                <w:rFonts w:ascii="Calibri" w:eastAsia="Calibri" w:hAnsi="Calibri" w:cs="Calibri"/>
              </w:rPr>
              <w:t>19:</w:t>
            </w:r>
          </w:p>
          <w:p w14:paraId="4C247727" w14:textId="1E5EFE34" w:rsidR="45CF4CF3" w:rsidRDefault="45CF4CF3" w:rsidP="474F0634">
            <w:pPr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>A right to not be harmed and to be looked after and kept safe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4DB9BC7" w14:textId="74B63ED8" w:rsidR="0F3BD41A" w:rsidRDefault="0F3BD41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Dec</w:t>
            </w:r>
          </w:p>
          <w:p w14:paraId="787ACEA0" w14:textId="4CF4437E" w:rsidR="4E1BA392" w:rsidRDefault="4E1BA392" w:rsidP="474F0634">
            <w:pPr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>Article 14: A right to follow your own Religion</w:t>
            </w:r>
          </w:p>
          <w:p w14:paraId="4D321F44" w14:textId="5487DC36" w:rsidR="474F0634" w:rsidRDefault="474F0634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23230503" w14:textId="02B39B20" w:rsidR="474F0634" w:rsidRDefault="474F0634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678D8" w14:paraId="301B4EA4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2235081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Religion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5570FA5" w14:textId="072732B9" w:rsidR="003678D8" w:rsidRDefault="4594EA72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 xml:space="preserve">Branch 1 </w:t>
            </w:r>
            <w:r w:rsidR="00D657FA">
              <w:rPr>
                <w:rFonts w:ascii="Calibri" w:eastAsia="Calibri" w:hAnsi="Calibri" w:cs="Calibri"/>
              </w:rPr>
              <w:t>–</w:t>
            </w:r>
            <w:r w:rsidRPr="474F0634">
              <w:rPr>
                <w:rFonts w:ascii="Calibri" w:eastAsia="Calibri" w:hAnsi="Calibri" w:cs="Calibri"/>
              </w:rPr>
              <w:t xml:space="preserve"> </w:t>
            </w:r>
            <w:r w:rsidR="00D657FA">
              <w:rPr>
                <w:rFonts w:ascii="Calibri" w:eastAsia="Calibri" w:hAnsi="Calibri" w:cs="Calibri"/>
              </w:rPr>
              <w:t>Creation and Covenant</w:t>
            </w:r>
          </w:p>
          <w:p w14:paraId="672A6659" w14:textId="6E57959A" w:rsidR="003678D8" w:rsidRDefault="4594EA72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</w:rPr>
              <w:t xml:space="preserve">Branch 2 </w:t>
            </w:r>
            <w:r w:rsidR="00D657FA">
              <w:rPr>
                <w:rFonts w:ascii="Calibri" w:eastAsia="Calibri" w:hAnsi="Calibri" w:cs="Calibri"/>
              </w:rPr>
              <w:t>–</w:t>
            </w:r>
            <w:r w:rsidRPr="474F0634">
              <w:rPr>
                <w:rFonts w:ascii="Calibri" w:eastAsia="Calibri" w:hAnsi="Calibri" w:cs="Calibri"/>
              </w:rPr>
              <w:t xml:space="preserve"> </w:t>
            </w:r>
            <w:r w:rsidR="00D657FA">
              <w:rPr>
                <w:rFonts w:ascii="Calibri" w:eastAsia="Calibri" w:hAnsi="Calibri" w:cs="Calibri"/>
              </w:rPr>
              <w:t>Prophecy and Promise</w:t>
            </w:r>
          </w:p>
        </w:tc>
      </w:tr>
      <w:tr w:rsidR="003678D8" w14:paraId="4D724B53" w14:textId="77777777" w:rsidTr="00DB2CD0">
        <w:trPr>
          <w:trHeight w:val="900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59F0E49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LLC</w:t>
            </w:r>
          </w:p>
        </w:tc>
        <w:tc>
          <w:tcPr>
            <w:tcW w:w="24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B47E1A" w14:textId="77777777" w:rsidR="5A256F2D" w:rsidRDefault="5A256F2D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Shared Reading</w:t>
            </w:r>
            <w:r w:rsidRPr="474F0634">
              <w:rPr>
                <w:rFonts w:ascii="Calibri" w:eastAsia="Calibri" w:hAnsi="Calibri" w:cs="Calibri"/>
              </w:rPr>
              <w:t>:</w:t>
            </w:r>
          </w:p>
          <w:p w14:paraId="393957DB" w14:textId="77777777" w:rsidR="00D657FA" w:rsidRDefault="00D657FA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</w:t>
            </w:r>
            <w:proofErr w:type="spellStart"/>
            <w:r>
              <w:rPr>
                <w:rFonts w:ascii="Calibri" w:eastAsia="Calibri" w:hAnsi="Calibri" w:cs="Calibri"/>
              </w:rPr>
              <w:t>Colour</w:t>
            </w:r>
            <w:proofErr w:type="spellEnd"/>
            <w:r>
              <w:rPr>
                <w:rFonts w:ascii="Calibri" w:eastAsia="Calibri" w:hAnsi="Calibri" w:cs="Calibri"/>
              </w:rPr>
              <w:t xml:space="preserve"> Monster</w:t>
            </w:r>
          </w:p>
          <w:p w14:paraId="49A16F11" w14:textId="77777777" w:rsidR="00D657FA" w:rsidRDefault="00D657FA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Lorax</w:t>
            </w:r>
          </w:p>
          <w:p w14:paraId="6285718B" w14:textId="72723C3A" w:rsidR="00D657FA" w:rsidRDefault="00D657FA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Recipes</w:t>
            </w:r>
          </w:p>
        </w:tc>
        <w:tc>
          <w:tcPr>
            <w:tcW w:w="21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D19BC30" w14:textId="7F552F56" w:rsidR="00D657FA" w:rsidRPr="00D657FA" w:rsidRDefault="0D46D70A" w:rsidP="00D657FA">
            <w:pPr>
              <w:pStyle w:val="NoSpacing"/>
              <w:rPr>
                <w:b/>
                <w:bCs/>
              </w:rPr>
            </w:pPr>
            <w:r w:rsidRPr="00D657FA">
              <w:rPr>
                <w:b/>
                <w:bCs/>
              </w:rPr>
              <w:t>Writing Genre</w:t>
            </w:r>
            <w:r w:rsidR="31EFCD15" w:rsidRPr="00D657FA">
              <w:rPr>
                <w:b/>
                <w:bCs/>
              </w:rPr>
              <w:t>s</w:t>
            </w:r>
            <w:r w:rsidRPr="00D657FA">
              <w:rPr>
                <w:b/>
                <w:bCs/>
              </w:rPr>
              <w:t>:</w:t>
            </w:r>
          </w:p>
          <w:p w14:paraId="39A406F9" w14:textId="5777ADA9" w:rsidR="00D657FA" w:rsidRDefault="00D657FA" w:rsidP="00D657FA">
            <w:pPr>
              <w:pStyle w:val="NoSpacing"/>
            </w:pPr>
            <w:r>
              <w:t>Narrative</w:t>
            </w:r>
          </w:p>
          <w:p w14:paraId="328336B3" w14:textId="2BCB3D1D" w:rsidR="00D657FA" w:rsidRDefault="00D657FA" w:rsidP="00D657FA">
            <w:pPr>
              <w:pStyle w:val="NoSpacing"/>
            </w:pPr>
            <w:r>
              <w:t xml:space="preserve">Diary </w:t>
            </w:r>
          </w:p>
          <w:p w14:paraId="17604C91" w14:textId="274BB9D7" w:rsidR="474F0634" w:rsidRDefault="00D657FA" w:rsidP="00D657FA">
            <w:pPr>
              <w:pStyle w:val="NoSpacing"/>
            </w:pPr>
            <w:r>
              <w:t>Recipes</w:t>
            </w:r>
          </w:p>
        </w:tc>
        <w:tc>
          <w:tcPr>
            <w:tcW w:w="22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239B970" w14:textId="01B0A284" w:rsidR="0D46D70A" w:rsidRPr="00B220BC" w:rsidRDefault="0D46D70A" w:rsidP="00D657FA">
            <w:pPr>
              <w:pStyle w:val="NoSpacing"/>
              <w:rPr>
                <w:b/>
                <w:bCs/>
              </w:rPr>
            </w:pPr>
            <w:r w:rsidRPr="00B220BC">
              <w:rPr>
                <w:b/>
                <w:bCs/>
              </w:rPr>
              <w:t>Welsh</w:t>
            </w:r>
            <w:r w:rsidR="00B220BC">
              <w:rPr>
                <w:b/>
                <w:bCs/>
              </w:rPr>
              <w:t>:</w:t>
            </w:r>
          </w:p>
          <w:p w14:paraId="4E302D7A" w14:textId="77777777" w:rsidR="00D657FA" w:rsidRDefault="00D657FA" w:rsidP="00D657FA">
            <w:pPr>
              <w:pStyle w:val="NoSpacing"/>
            </w:pPr>
            <w:r>
              <w:t>Weather</w:t>
            </w:r>
          </w:p>
          <w:p w14:paraId="71D63DA5" w14:textId="629E4CED" w:rsidR="00D657FA" w:rsidRDefault="00D657FA" w:rsidP="00D657FA">
            <w:pPr>
              <w:pStyle w:val="NoSpacing"/>
            </w:pPr>
            <w:r>
              <w:t>Feelings</w:t>
            </w:r>
          </w:p>
        </w:tc>
      </w:tr>
      <w:tr w:rsidR="003678D8" w14:paraId="361F2393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213C69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Mathematics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1D6F706" w14:textId="77777777" w:rsidR="00A822A9" w:rsidRPr="00A822A9" w:rsidRDefault="00A822A9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>Place Value</w:t>
            </w:r>
          </w:p>
          <w:p w14:paraId="6B1716D5" w14:textId="4B8CEBF4" w:rsidR="00A822A9" w:rsidRPr="00A822A9" w:rsidRDefault="00A822A9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Addition and Subtraction</w:t>
            </w:r>
          </w:p>
          <w:p w14:paraId="2918DB08" w14:textId="78220681" w:rsidR="00A822A9" w:rsidRPr="00A822A9" w:rsidRDefault="00A822A9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>Multiplication and Division</w:t>
            </w:r>
          </w:p>
          <w:p w14:paraId="399797DA" w14:textId="77777777" w:rsidR="00A822A9" w:rsidRPr="00A822A9" w:rsidRDefault="00A822A9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>Properties of shape</w:t>
            </w:r>
          </w:p>
          <w:p w14:paraId="5DAB6C7B" w14:textId="6EE1558F" w:rsidR="003678D8" w:rsidRDefault="00A822A9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Time</w:t>
            </w:r>
          </w:p>
        </w:tc>
      </w:tr>
      <w:tr w:rsidR="003678D8" w14:paraId="4E7D12D6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0B1CAC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Expressive Arts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89542D4" w14:textId="3B3A2485" w:rsidR="00A822A9" w:rsidRDefault="00B220BC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WM2- </w:t>
            </w:r>
            <w:r w:rsidR="00A822A9" w:rsidRPr="00A822A9">
              <w:rPr>
                <w:rFonts w:ascii="Calibri" w:eastAsia="Calibri" w:hAnsi="Calibri" w:cs="Calibri"/>
              </w:rPr>
              <w:t>Expressive Arts Reflects and Shapes Our Society</w:t>
            </w:r>
          </w:p>
          <w:p w14:paraId="02EB378F" w14:textId="22F73B74" w:rsidR="00A822A9" w:rsidRDefault="00B220BC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WM3 - </w:t>
            </w:r>
            <w:r w:rsidR="00A822A9">
              <w:rPr>
                <w:rFonts w:ascii="Calibri" w:eastAsia="Calibri" w:hAnsi="Calibri" w:cs="Calibri"/>
              </w:rPr>
              <w:t>C</w:t>
            </w:r>
            <w:r w:rsidR="00A822A9" w:rsidRPr="00A822A9">
              <w:rPr>
                <w:rFonts w:ascii="Calibri" w:eastAsia="Calibri" w:hAnsi="Calibri" w:cs="Calibri"/>
              </w:rPr>
              <w:t>reating combines skills and knowledge, drawing on the senses, inspiration and imagination.</w:t>
            </w:r>
          </w:p>
        </w:tc>
      </w:tr>
      <w:tr w:rsidR="003678D8" w14:paraId="2DADB42F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CED88BD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Health and Well-being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7976173" w14:textId="77777777" w:rsidR="00B220BC" w:rsidRDefault="00B220BC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WM3 - </w:t>
            </w:r>
            <w:r w:rsidR="00A822A9">
              <w:rPr>
                <w:rFonts w:ascii="Calibri" w:eastAsia="Calibri" w:hAnsi="Calibri" w:cs="Calibri"/>
              </w:rPr>
              <w:t>Informed Choices</w:t>
            </w:r>
          </w:p>
          <w:p w14:paraId="65A95DB6" w14:textId="61B92A44" w:rsidR="00A822A9" w:rsidRPr="00A822A9" w:rsidRDefault="00A822A9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>Impact of decisions</w:t>
            </w:r>
          </w:p>
          <w:p w14:paraId="06D7847F" w14:textId="61457F25" w:rsidR="00A822A9" w:rsidRDefault="00B220BC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WM4 - </w:t>
            </w:r>
            <w:r w:rsidR="00A822A9" w:rsidRPr="00A822A9">
              <w:rPr>
                <w:rFonts w:ascii="Calibri" w:eastAsia="Calibri" w:hAnsi="Calibri" w:cs="Calibri"/>
              </w:rPr>
              <w:t>Influences and norms</w:t>
            </w:r>
          </w:p>
          <w:p w14:paraId="6A05A809" w14:textId="59201429" w:rsidR="00A822A9" w:rsidRDefault="00A822A9" w:rsidP="00A822A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>Identity and values</w:t>
            </w:r>
          </w:p>
        </w:tc>
      </w:tr>
      <w:tr w:rsidR="003678D8" w14:paraId="74346AA4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6702F2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Humanities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0441ABF" w14:textId="77777777" w:rsidR="00A822A9" w:rsidRPr="00A822A9" w:rsidRDefault="00A822A9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>WM3 – Our natural world</w:t>
            </w:r>
            <w:r w:rsidRPr="00A822A9">
              <w:rPr>
                <w:rFonts w:ascii="Calibri" w:eastAsia="Calibri" w:hAnsi="Calibri" w:cs="Calibri"/>
              </w:rPr>
              <w:tab/>
              <w:t>Interrelationships and interdependence</w:t>
            </w:r>
          </w:p>
          <w:p w14:paraId="7FC2F603" w14:textId="77777777" w:rsidR="00A822A9" w:rsidRPr="00A822A9" w:rsidRDefault="00A822A9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>WM4 – Human societies</w:t>
            </w:r>
            <w:r w:rsidRPr="00A822A9">
              <w:rPr>
                <w:rFonts w:ascii="Calibri" w:eastAsia="Calibri" w:hAnsi="Calibri" w:cs="Calibri"/>
              </w:rPr>
              <w:tab/>
              <w:t>Cause and effect</w:t>
            </w:r>
          </w:p>
          <w:p w14:paraId="7564CF31" w14:textId="77777777" w:rsidR="00A822A9" w:rsidRPr="00A822A9" w:rsidRDefault="00A822A9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ab/>
              <w:t>Governance</w:t>
            </w:r>
          </w:p>
          <w:p w14:paraId="376D7F9D" w14:textId="77777777" w:rsidR="00A822A9" w:rsidRPr="00A822A9" w:rsidRDefault="00A822A9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>WM5 – Informed, self-aware citizens =</w:t>
            </w:r>
            <w:r w:rsidRPr="00A822A9">
              <w:rPr>
                <w:rFonts w:ascii="Calibri" w:eastAsia="Calibri" w:hAnsi="Calibri" w:cs="Calibri"/>
              </w:rPr>
              <w:tab/>
              <w:t>Justice, inequality and rights</w:t>
            </w:r>
          </w:p>
          <w:p w14:paraId="7EC58AC4" w14:textId="77777777" w:rsidR="00A822A9" w:rsidRPr="00A822A9" w:rsidRDefault="00A822A9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ab/>
              <w:t xml:space="preserve">Citizenship, </w:t>
            </w:r>
            <w:proofErr w:type="spellStart"/>
            <w:r w:rsidRPr="00A822A9">
              <w:rPr>
                <w:rFonts w:ascii="Calibri" w:eastAsia="Calibri" w:hAnsi="Calibri" w:cs="Calibri"/>
              </w:rPr>
              <w:t>behaviour</w:t>
            </w:r>
            <w:proofErr w:type="spellEnd"/>
            <w:r w:rsidRPr="00A822A9">
              <w:rPr>
                <w:rFonts w:ascii="Calibri" w:eastAsia="Calibri" w:hAnsi="Calibri" w:cs="Calibri"/>
              </w:rPr>
              <w:t xml:space="preserve"> and action (linked to sustainability)</w:t>
            </w:r>
          </w:p>
          <w:p w14:paraId="7B696E25" w14:textId="77777777" w:rsidR="00A822A9" w:rsidRPr="00A822A9" w:rsidRDefault="00A822A9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ab/>
              <w:t>Ethical and moral questions and the impact of decisions</w:t>
            </w:r>
          </w:p>
          <w:p w14:paraId="00226173" w14:textId="0B64A36A" w:rsidR="00A822A9" w:rsidRPr="00A822A9" w:rsidRDefault="00A822A9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ab/>
              <w:t>Social Action</w:t>
            </w:r>
          </w:p>
          <w:p w14:paraId="4201322C" w14:textId="77777777" w:rsidR="00A822A9" w:rsidRPr="00A822A9" w:rsidRDefault="00A822A9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t xml:space="preserve">WM1 – Enquiry, exploration and investigation </w:t>
            </w:r>
            <w:r w:rsidRPr="00A822A9">
              <w:rPr>
                <w:rFonts w:ascii="Calibri" w:eastAsia="Calibri" w:hAnsi="Calibri" w:cs="Calibri"/>
              </w:rPr>
              <w:tab/>
            </w:r>
          </w:p>
          <w:p w14:paraId="5A39BBE3" w14:textId="42EEA112" w:rsidR="003678D8" w:rsidRDefault="00A822A9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822A9">
              <w:rPr>
                <w:rFonts w:ascii="Calibri" w:eastAsia="Calibri" w:hAnsi="Calibri" w:cs="Calibri"/>
              </w:rPr>
              <w:lastRenderedPageBreak/>
              <w:t>WM2 - Events and human experiences are complex and are perceived, interpreted and represented in different ways.</w:t>
            </w:r>
            <w:r w:rsidRPr="00A822A9">
              <w:rPr>
                <w:rFonts w:ascii="Calibri" w:eastAsia="Calibri" w:hAnsi="Calibri" w:cs="Calibri"/>
              </w:rPr>
              <w:tab/>
            </w:r>
          </w:p>
        </w:tc>
      </w:tr>
      <w:tr w:rsidR="003678D8" w14:paraId="2300E914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3742B8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lastRenderedPageBreak/>
              <w:t>Science and Technology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F59F262" w14:textId="77777777" w:rsidR="00B220BC" w:rsidRPr="00B220BC" w:rsidRDefault="00B220BC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220BC">
              <w:rPr>
                <w:rFonts w:ascii="Calibri" w:eastAsia="Calibri" w:hAnsi="Calibri" w:cs="Calibri"/>
              </w:rPr>
              <w:t>WM1: Being Curious and Searching for Answers is Essential to Understanding and Predicting Phenomena</w:t>
            </w:r>
          </w:p>
          <w:p w14:paraId="38B48E6A" w14:textId="77777777" w:rsidR="00B220BC" w:rsidRPr="00B220BC" w:rsidRDefault="00B220BC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220BC">
              <w:rPr>
                <w:rFonts w:ascii="Calibri" w:eastAsia="Calibri" w:hAnsi="Calibri" w:cs="Calibri"/>
              </w:rPr>
              <w:t>WM3: The World Around Us is Full of Living Things Which Depend on Each Other for Survival</w:t>
            </w:r>
          </w:p>
          <w:p w14:paraId="41C8F396" w14:textId="01C8593F" w:rsidR="003678D8" w:rsidRDefault="00B220BC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220BC">
              <w:rPr>
                <w:rFonts w:ascii="Calibri" w:eastAsia="Calibri" w:hAnsi="Calibri" w:cs="Calibri"/>
              </w:rPr>
              <w:t>WM5: The Design Process Combines Creativity and Knowledge to Solve Problems and Meet Needs</w:t>
            </w:r>
          </w:p>
        </w:tc>
      </w:tr>
      <w:tr w:rsidR="003678D8" w14:paraId="72A3D3EC" w14:textId="77777777" w:rsidTr="00B220BC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0D0B940D" w14:textId="77777777" w:rsidR="003678D8" w:rsidRDefault="003678D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0E27B00A" w14:textId="77777777" w:rsidR="003678D8" w:rsidRDefault="003678D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376BEA25" w14:paraId="01C040C8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DA545AA" w14:textId="2C19F3BF" w:rsidR="558D0421" w:rsidRDefault="6F7522C8" w:rsidP="474F0634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 xml:space="preserve">PE </w:t>
            </w:r>
            <w:r w:rsidR="66D03651" w:rsidRPr="474F0634">
              <w:rPr>
                <w:rFonts w:ascii="Calibri" w:eastAsia="Calibri" w:hAnsi="Calibri" w:cs="Calibri"/>
                <w:b/>
                <w:bCs/>
              </w:rPr>
              <w:t>Day</w:t>
            </w:r>
          </w:p>
          <w:p w14:paraId="70B0870C" w14:textId="4E681D0B" w:rsidR="558D0421" w:rsidRDefault="6F7522C8" w:rsidP="474F0634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Wooded Area D</w:t>
            </w:r>
            <w:r w:rsidR="1E9A124C" w:rsidRPr="474F0634">
              <w:rPr>
                <w:rFonts w:ascii="Calibri" w:eastAsia="Calibri" w:hAnsi="Calibri" w:cs="Calibri"/>
                <w:b/>
                <w:bCs/>
              </w:rPr>
              <w:t>ay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66ECE9F" w14:textId="77777777" w:rsidR="376BEA25" w:rsidRDefault="00D657FA" w:rsidP="00B220BC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Tuesday</w:t>
            </w:r>
          </w:p>
          <w:p w14:paraId="76DEB65F" w14:textId="4EF5D9F5" w:rsidR="00D657FA" w:rsidRDefault="00B220BC" w:rsidP="00B220BC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</w:t>
            </w:r>
          </w:p>
        </w:tc>
      </w:tr>
      <w:tr w:rsidR="003678D8" w14:paraId="7FA0D11A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9BD07D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Proposed Educational Visits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0061E4C" w14:textId="5A9D8451" w:rsidR="003678D8" w:rsidRDefault="00B220BC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Beach</w:t>
            </w:r>
            <w:r w:rsidR="0075402E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678D8" w14:paraId="3FD0F120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1D4DE66" w14:textId="754FB4E4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Class Mass/Liturgy</w:t>
            </w:r>
            <w:r w:rsidR="00DB2CD0">
              <w:rPr>
                <w:rFonts w:ascii="Calibri" w:eastAsia="Calibri" w:hAnsi="Calibri" w:cs="Calibri"/>
                <w:b/>
                <w:sz w:val="24"/>
              </w:rPr>
              <w:t xml:space="preserve"> </w:t>
            </w:r>
            <w:r w:rsidR="00DB2CD0" w:rsidRPr="00DB2CD0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EAFD9C" w14:textId="720984DF" w:rsidR="003678D8" w:rsidRDefault="00B220BC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Thursday 26</w:t>
            </w:r>
            <w:r w:rsidRPr="00B220BC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September 2.30pm</w:t>
            </w:r>
          </w:p>
        </w:tc>
      </w:tr>
      <w:tr w:rsidR="003678D8" w14:paraId="49602F02" w14:textId="77777777" w:rsidTr="00DB2CD0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F9EBE6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Class Assembly</w:t>
            </w:r>
          </w:p>
          <w:p w14:paraId="08C8EB84" w14:textId="47DB88D5" w:rsidR="00DB2CD0" w:rsidRDefault="00DB2CD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B2CD0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84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94D5A5" w14:textId="111E0F5B" w:rsidR="003678D8" w:rsidRDefault="00B220BC" w:rsidP="00B220B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Wednesday 9</w:t>
            </w:r>
            <w:r w:rsidRPr="00B220BC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October 2.50pm</w:t>
            </w:r>
          </w:p>
        </w:tc>
      </w:tr>
    </w:tbl>
    <w:p w14:paraId="3DEEC669" w14:textId="77777777" w:rsidR="003678D8" w:rsidRDefault="003678D8">
      <w:pPr>
        <w:jc w:val="center"/>
        <w:rPr>
          <w:rFonts w:ascii="Calibri" w:eastAsia="Calibri" w:hAnsi="Calibri" w:cs="Calibri"/>
          <w:sz w:val="24"/>
        </w:rPr>
      </w:pPr>
    </w:p>
    <w:sectPr w:rsidR="00367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D8"/>
    <w:rsid w:val="000B66DE"/>
    <w:rsid w:val="003678D8"/>
    <w:rsid w:val="004B4034"/>
    <w:rsid w:val="0075402E"/>
    <w:rsid w:val="00853C60"/>
    <w:rsid w:val="00A14141"/>
    <w:rsid w:val="00A822A9"/>
    <w:rsid w:val="00AB147C"/>
    <w:rsid w:val="00B220BC"/>
    <w:rsid w:val="00C3808F"/>
    <w:rsid w:val="00D657FA"/>
    <w:rsid w:val="00DB2CD0"/>
    <w:rsid w:val="01D462A0"/>
    <w:rsid w:val="08780432"/>
    <w:rsid w:val="0B1592AA"/>
    <w:rsid w:val="0CC07687"/>
    <w:rsid w:val="0D46D70A"/>
    <w:rsid w:val="0D9C5844"/>
    <w:rsid w:val="0F3BD41A"/>
    <w:rsid w:val="14C3ACDA"/>
    <w:rsid w:val="18E17832"/>
    <w:rsid w:val="1E9A124C"/>
    <w:rsid w:val="1EE57BC4"/>
    <w:rsid w:val="24376390"/>
    <w:rsid w:val="25438E00"/>
    <w:rsid w:val="2591AD4D"/>
    <w:rsid w:val="26C8D7D5"/>
    <w:rsid w:val="2BCF4996"/>
    <w:rsid w:val="30D250F3"/>
    <w:rsid w:val="319EEE38"/>
    <w:rsid w:val="31EFCD15"/>
    <w:rsid w:val="340FECF2"/>
    <w:rsid w:val="376BEA25"/>
    <w:rsid w:val="394C1836"/>
    <w:rsid w:val="39C01416"/>
    <w:rsid w:val="3E36E321"/>
    <w:rsid w:val="443071ED"/>
    <w:rsid w:val="4594EA72"/>
    <w:rsid w:val="459F4642"/>
    <w:rsid w:val="45C1DAFE"/>
    <w:rsid w:val="45CF4CF3"/>
    <w:rsid w:val="474F0634"/>
    <w:rsid w:val="4863A264"/>
    <w:rsid w:val="4E1BA392"/>
    <w:rsid w:val="4FEF5714"/>
    <w:rsid w:val="509FF4CB"/>
    <w:rsid w:val="50BF697E"/>
    <w:rsid w:val="535D76EA"/>
    <w:rsid w:val="558D0421"/>
    <w:rsid w:val="588E23F8"/>
    <w:rsid w:val="59D2C196"/>
    <w:rsid w:val="5A256F2D"/>
    <w:rsid w:val="5B7CA315"/>
    <w:rsid w:val="5FEB6762"/>
    <w:rsid w:val="66D03651"/>
    <w:rsid w:val="6767C4FA"/>
    <w:rsid w:val="69DE8B2F"/>
    <w:rsid w:val="6C6FE49E"/>
    <w:rsid w:val="6E488834"/>
    <w:rsid w:val="6F7522C8"/>
    <w:rsid w:val="715BAC4C"/>
    <w:rsid w:val="760D7828"/>
    <w:rsid w:val="7DA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54796AC"/>
  <w15:docId w15:val="{26D0E782-EF0F-4B8A-A38D-8E8863D1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57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8" ma:contentTypeDescription="Create a new document." ma:contentTypeScope="" ma:versionID="93fd5b5abc5e7e52bb0b2872703e02d8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775ceb3ebcd7f8ea5c4d1e8d52cfc19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89BCC9-3E2F-4978-9A44-904A80F55A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B75861-D3E5-4D79-AFA3-AC826F87A2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F5D3AB-FB11-4321-A01C-F7B60098CB0D}">
  <ds:schemaRefs>
    <ds:schemaRef ds:uri="http://purl.org/dc/terms/"/>
    <ds:schemaRef ds:uri="34d1763e-5311-43f0-9b86-fb52ce7feb4a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a5b91e25-2c95-4d53-a7cf-e5563d0a3e5f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Clare Wheeler</dc:creator>
  <cp:lastModifiedBy>Kathryn Tuff</cp:lastModifiedBy>
  <cp:revision>3</cp:revision>
  <dcterms:created xsi:type="dcterms:W3CDTF">2024-09-10T19:44:00Z</dcterms:created>
  <dcterms:modified xsi:type="dcterms:W3CDTF">2024-09-10T19:58:00Z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  <property fmtid="{D5CDD505-2E9C-101B-9397-08002B2CF9AE}" pid="3" name="MediaServiceImageTags">
    <vt:lpwstr/>
  </property>
</Properties>
</file>