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02B5" w:rsidRDefault="00B802B5" w:rsidP="00B802B5">
      <w:pPr>
        <w:jc w:val="center"/>
        <w:rPr>
          <w:sz w:val="72"/>
        </w:rPr>
      </w:pPr>
      <w:bookmarkStart w:id="0" w:name="_GoBack"/>
      <w:bookmarkEnd w:id="0"/>
      <w:r>
        <w:rPr>
          <w:sz w:val="72"/>
        </w:rPr>
        <w:t>Archdiocese of Cardiff</w:t>
      </w:r>
    </w:p>
    <w:p w:rsidR="00B802B5" w:rsidRPr="00B802B5" w:rsidRDefault="00B802B5" w:rsidP="00B802B5">
      <w:pPr>
        <w:jc w:val="center"/>
        <w:rPr>
          <w:sz w:val="20"/>
        </w:rPr>
      </w:pPr>
    </w:p>
    <w:p w:rsidR="00B802B5" w:rsidRPr="004D721E" w:rsidRDefault="00B802B5" w:rsidP="00B802B5">
      <w:pPr>
        <w:jc w:val="center"/>
        <w:rPr>
          <w:b/>
          <w:sz w:val="72"/>
        </w:rPr>
      </w:pPr>
      <w:r w:rsidRPr="004D721E">
        <w:rPr>
          <w:b/>
          <w:sz w:val="72"/>
        </w:rPr>
        <w:t>Planning and Leading Worship</w:t>
      </w:r>
    </w:p>
    <w:p w:rsidR="009D5B5F" w:rsidRPr="004D721E" w:rsidRDefault="00DB3BC8" w:rsidP="00B802B5">
      <w:pPr>
        <w:jc w:val="center"/>
        <w:rPr>
          <w:b/>
        </w:rPr>
      </w:pPr>
      <w:r>
        <w:rPr>
          <w:b/>
          <w:sz w:val="72"/>
        </w:rPr>
        <w:t>2</w:t>
      </w:r>
      <w:r w:rsidR="00D912CF" w:rsidRPr="004D721E">
        <w:rPr>
          <w:b/>
          <w:sz w:val="72"/>
        </w:rPr>
        <w:t xml:space="preserve">. </w:t>
      </w:r>
      <w:r>
        <w:rPr>
          <w:b/>
          <w:sz w:val="72"/>
        </w:rPr>
        <w:t>Planning and Preparation</w:t>
      </w:r>
    </w:p>
    <w:p w:rsidR="00B802B5" w:rsidRDefault="004D721E" w:rsidP="00B802B5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DB084E2" wp14:editId="57E6BB26">
            <wp:simplePos x="0" y="0"/>
            <wp:positionH relativeFrom="column">
              <wp:posOffset>1476375</wp:posOffset>
            </wp:positionH>
            <wp:positionV relativeFrom="paragraph">
              <wp:posOffset>77470</wp:posOffset>
            </wp:positionV>
            <wp:extent cx="3963035" cy="6037580"/>
            <wp:effectExtent l="0" t="0" r="0" b="1270"/>
            <wp:wrapNone/>
            <wp:docPr id="1" name="Picture 1" descr="CS3-p089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S3-p089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035" cy="603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02B5" w:rsidRPr="00B802B5" w:rsidRDefault="00B802B5" w:rsidP="00B802B5">
      <w:pPr>
        <w:jc w:val="center"/>
        <w:rPr>
          <w:sz w:val="12"/>
        </w:rPr>
      </w:pPr>
    </w:p>
    <w:p w:rsidR="00B802B5" w:rsidRPr="00B802B5" w:rsidRDefault="00B802B5" w:rsidP="00B802B5">
      <w:pPr>
        <w:jc w:val="center"/>
        <w:rPr>
          <w:sz w:val="12"/>
        </w:rPr>
      </w:pPr>
    </w:p>
    <w:p w:rsidR="00B802B5" w:rsidRPr="00B802B5" w:rsidRDefault="00B802B5" w:rsidP="00B802B5">
      <w:pPr>
        <w:jc w:val="center"/>
        <w:rPr>
          <w:sz w:val="12"/>
        </w:rPr>
      </w:pPr>
    </w:p>
    <w:p w:rsidR="00B802B5" w:rsidRDefault="00B802B5" w:rsidP="00B802B5">
      <w:pPr>
        <w:jc w:val="center"/>
      </w:pPr>
    </w:p>
    <w:p w:rsidR="00B802B5" w:rsidRDefault="00B802B5" w:rsidP="00B802B5">
      <w:pPr>
        <w:jc w:val="center"/>
      </w:pPr>
    </w:p>
    <w:p w:rsidR="00B802B5" w:rsidRDefault="00B802B5" w:rsidP="00B802B5">
      <w:pPr>
        <w:jc w:val="center"/>
      </w:pPr>
    </w:p>
    <w:p w:rsidR="00B802B5" w:rsidRDefault="00B802B5" w:rsidP="00B802B5">
      <w:pPr>
        <w:jc w:val="center"/>
      </w:pPr>
    </w:p>
    <w:p w:rsidR="00B802B5" w:rsidRDefault="00B802B5" w:rsidP="00B802B5">
      <w:pPr>
        <w:jc w:val="center"/>
      </w:pPr>
    </w:p>
    <w:p w:rsidR="00B802B5" w:rsidRDefault="00B802B5" w:rsidP="00B802B5">
      <w:pPr>
        <w:jc w:val="center"/>
      </w:pPr>
    </w:p>
    <w:p w:rsidR="00B802B5" w:rsidRDefault="00B802B5" w:rsidP="00B802B5">
      <w:pPr>
        <w:jc w:val="center"/>
      </w:pPr>
    </w:p>
    <w:p w:rsidR="00B802B5" w:rsidRDefault="00B802B5" w:rsidP="00B802B5">
      <w:pPr>
        <w:jc w:val="center"/>
      </w:pPr>
    </w:p>
    <w:p w:rsidR="00B802B5" w:rsidRDefault="00B802B5" w:rsidP="00B802B5">
      <w:pPr>
        <w:jc w:val="center"/>
      </w:pPr>
    </w:p>
    <w:p w:rsidR="00B802B5" w:rsidRDefault="00B802B5" w:rsidP="00B802B5">
      <w:pPr>
        <w:jc w:val="center"/>
      </w:pPr>
    </w:p>
    <w:p w:rsidR="00B802B5" w:rsidRDefault="00B802B5" w:rsidP="00B802B5">
      <w:pPr>
        <w:jc w:val="center"/>
      </w:pPr>
    </w:p>
    <w:p w:rsidR="00B802B5" w:rsidRDefault="00B802B5" w:rsidP="00B802B5">
      <w:pPr>
        <w:jc w:val="center"/>
      </w:pPr>
    </w:p>
    <w:p w:rsidR="00B802B5" w:rsidRDefault="00B802B5" w:rsidP="00B802B5">
      <w:pPr>
        <w:jc w:val="center"/>
      </w:pPr>
    </w:p>
    <w:p w:rsidR="00B802B5" w:rsidRDefault="00B802B5" w:rsidP="00B802B5">
      <w:pPr>
        <w:jc w:val="center"/>
      </w:pPr>
    </w:p>
    <w:p w:rsidR="00B802B5" w:rsidRDefault="00B802B5" w:rsidP="00B802B5">
      <w:pPr>
        <w:jc w:val="center"/>
        <w:rPr>
          <w:sz w:val="72"/>
        </w:rPr>
      </w:pPr>
    </w:p>
    <w:p w:rsidR="00B802B5" w:rsidRDefault="00B802B5" w:rsidP="00B802B5">
      <w:pPr>
        <w:jc w:val="center"/>
        <w:rPr>
          <w:sz w:val="72"/>
        </w:rPr>
      </w:pPr>
    </w:p>
    <w:p w:rsidR="00B802B5" w:rsidRDefault="00B802B5" w:rsidP="00B802B5">
      <w:pPr>
        <w:jc w:val="center"/>
        <w:rPr>
          <w:sz w:val="72"/>
        </w:rPr>
      </w:pPr>
    </w:p>
    <w:p w:rsidR="00B802B5" w:rsidRDefault="00B802B5" w:rsidP="00B802B5">
      <w:pPr>
        <w:jc w:val="center"/>
        <w:rPr>
          <w:sz w:val="72"/>
        </w:rPr>
      </w:pPr>
    </w:p>
    <w:p w:rsidR="00B802B5" w:rsidRDefault="00B802B5" w:rsidP="00B802B5">
      <w:pPr>
        <w:jc w:val="center"/>
        <w:rPr>
          <w:sz w:val="72"/>
        </w:rPr>
      </w:pPr>
    </w:p>
    <w:p w:rsidR="00B802B5" w:rsidRDefault="00B802B5" w:rsidP="00B802B5">
      <w:pPr>
        <w:jc w:val="center"/>
        <w:rPr>
          <w:sz w:val="72"/>
        </w:rPr>
      </w:pPr>
    </w:p>
    <w:p w:rsidR="00B802B5" w:rsidRPr="009D5B5F" w:rsidRDefault="00B802B5" w:rsidP="00B802B5">
      <w:pPr>
        <w:jc w:val="center"/>
        <w:rPr>
          <w:sz w:val="2"/>
        </w:rPr>
      </w:pPr>
    </w:p>
    <w:p w:rsidR="00B802B5" w:rsidRPr="00B802B5" w:rsidRDefault="00B802B5" w:rsidP="00B802B5">
      <w:pPr>
        <w:jc w:val="center"/>
        <w:rPr>
          <w:sz w:val="4"/>
        </w:rPr>
      </w:pPr>
    </w:p>
    <w:p w:rsidR="00B802B5" w:rsidRPr="004D721E" w:rsidRDefault="00B802B5" w:rsidP="00B802B5">
      <w:pPr>
        <w:jc w:val="center"/>
        <w:rPr>
          <w:b/>
          <w:sz w:val="72"/>
        </w:rPr>
      </w:pPr>
      <w:r w:rsidRPr="004D721E">
        <w:rPr>
          <w:b/>
          <w:sz w:val="72"/>
        </w:rPr>
        <w:t>Gweddïwn – Let Us Pray</w:t>
      </w:r>
    </w:p>
    <w:p w:rsidR="00B802B5" w:rsidRPr="004D721E" w:rsidRDefault="00B802B5" w:rsidP="00B802B5">
      <w:pPr>
        <w:jc w:val="center"/>
        <w:rPr>
          <w:b/>
        </w:rPr>
      </w:pPr>
    </w:p>
    <w:p w:rsidR="00B802B5" w:rsidRDefault="00B802B5" w:rsidP="00B802B5">
      <w:pPr>
        <w:jc w:val="center"/>
        <w:rPr>
          <w:sz w:val="52"/>
        </w:rPr>
      </w:pPr>
      <w:r w:rsidRPr="00B802B5">
        <w:rPr>
          <w:sz w:val="52"/>
        </w:rPr>
        <w:t xml:space="preserve">A resource to support pupils in planning </w:t>
      </w:r>
    </w:p>
    <w:p w:rsidR="00B802B5" w:rsidRDefault="00B802B5" w:rsidP="00B802B5">
      <w:pPr>
        <w:jc w:val="center"/>
        <w:rPr>
          <w:sz w:val="52"/>
        </w:rPr>
      </w:pPr>
      <w:r w:rsidRPr="00B802B5">
        <w:rPr>
          <w:sz w:val="52"/>
        </w:rPr>
        <w:t>and leading a daily act of worship</w:t>
      </w:r>
    </w:p>
    <w:p w:rsidR="00B802B5" w:rsidRDefault="00B802B5" w:rsidP="00B802B5">
      <w:pPr>
        <w:jc w:val="center"/>
        <w:rPr>
          <w:sz w:val="52"/>
        </w:rPr>
      </w:pPr>
    </w:p>
    <w:p w:rsidR="00B802B5" w:rsidRDefault="00B802B5" w:rsidP="00B802B5">
      <w:pPr>
        <w:jc w:val="center"/>
        <w:rPr>
          <w:sz w:val="52"/>
        </w:rPr>
      </w:pPr>
    </w:p>
    <w:p w:rsidR="00B802B5" w:rsidRDefault="00B802B5" w:rsidP="00B802B5">
      <w:pPr>
        <w:jc w:val="center"/>
        <w:rPr>
          <w:sz w:val="52"/>
        </w:rPr>
      </w:pPr>
    </w:p>
    <w:p w:rsidR="00B802B5" w:rsidRDefault="00B802B5" w:rsidP="00B802B5">
      <w:pPr>
        <w:jc w:val="center"/>
        <w:rPr>
          <w:sz w:val="52"/>
        </w:rPr>
      </w:pPr>
    </w:p>
    <w:p w:rsidR="00B802B5" w:rsidRDefault="00B802B5" w:rsidP="00B802B5">
      <w:pPr>
        <w:jc w:val="center"/>
        <w:rPr>
          <w:sz w:val="52"/>
        </w:rPr>
      </w:pPr>
    </w:p>
    <w:p w:rsidR="00B802B5" w:rsidRDefault="00B802B5" w:rsidP="00B802B5">
      <w:pPr>
        <w:jc w:val="center"/>
        <w:rPr>
          <w:sz w:val="52"/>
        </w:rPr>
      </w:pPr>
    </w:p>
    <w:p w:rsidR="00B802B5" w:rsidRDefault="00B802B5" w:rsidP="00B802B5">
      <w:pPr>
        <w:jc w:val="center"/>
        <w:rPr>
          <w:sz w:val="52"/>
        </w:rPr>
      </w:pPr>
    </w:p>
    <w:p w:rsidR="00B802B5" w:rsidRDefault="00B802B5" w:rsidP="00B802B5">
      <w:pPr>
        <w:jc w:val="center"/>
        <w:rPr>
          <w:sz w:val="52"/>
        </w:rPr>
      </w:pPr>
    </w:p>
    <w:p w:rsidR="00B802B5" w:rsidRDefault="00B802B5" w:rsidP="00B802B5">
      <w:pPr>
        <w:jc w:val="center"/>
        <w:rPr>
          <w:sz w:val="52"/>
        </w:rPr>
      </w:pPr>
    </w:p>
    <w:p w:rsidR="00B802B5" w:rsidRDefault="00B802B5" w:rsidP="00B802B5">
      <w:pPr>
        <w:jc w:val="center"/>
        <w:rPr>
          <w:sz w:val="52"/>
        </w:rPr>
      </w:pPr>
    </w:p>
    <w:p w:rsidR="00B802B5" w:rsidRDefault="00B802B5" w:rsidP="00B802B5">
      <w:pPr>
        <w:jc w:val="center"/>
        <w:rPr>
          <w:sz w:val="52"/>
        </w:rPr>
      </w:pPr>
    </w:p>
    <w:p w:rsidR="00B802B5" w:rsidRDefault="00B802B5" w:rsidP="00B802B5">
      <w:pPr>
        <w:jc w:val="center"/>
        <w:rPr>
          <w:sz w:val="52"/>
        </w:rPr>
      </w:pPr>
    </w:p>
    <w:p w:rsidR="00B802B5" w:rsidRDefault="00B802B5" w:rsidP="00B802B5">
      <w:pPr>
        <w:jc w:val="center"/>
        <w:rPr>
          <w:sz w:val="52"/>
        </w:rPr>
      </w:pPr>
    </w:p>
    <w:p w:rsidR="00B802B5" w:rsidRDefault="00B802B5" w:rsidP="00B802B5">
      <w:pPr>
        <w:jc w:val="center"/>
        <w:rPr>
          <w:sz w:val="52"/>
        </w:rPr>
      </w:pPr>
    </w:p>
    <w:p w:rsidR="00B802B5" w:rsidRDefault="00B802B5" w:rsidP="00B802B5">
      <w:pPr>
        <w:jc w:val="center"/>
        <w:rPr>
          <w:sz w:val="52"/>
        </w:rPr>
      </w:pPr>
    </w:p>
    <w:p w:rsidR="00B802B5" w:rsidRDefault="00B802B5" w:rsidP="00B802B5">
      <w:pPr>
        <w:jc w:val="center"/>
        <w:rPr>
          <w:sz w:val="52"/>
        </w:rPr>
      </w:pPr>
    </w:p>
    <w:p w:rsidR="00B802B5" w:rsidRDefault="00B802B5" w:rsidP="00B802B5">
      <w:pPr>
        <w:jc w:val="center"/>
        <w:rPr>
          <w:sz w:val="52"/>
        </w:rPr>
      </w:pPr>
    </w:p>
    <w:p w:rsidR="00B802B5" w:rsidRDefault="00B802B5" w:rsidP="00B802B5">
      <w:pPr>
        <w:jc w:val="center"/>
        <w:rPr>
          <w:sz w:val="52"/>
        </w:rPr>
      </w:pPr>
    </w:p>
    <w:p w:rsidR="00B802B5" w:rsidRDefault="00B802B5" w:rsidP="00B802B5">
      <w:pPr>
        <w:jc w:val="center"/>
        <w:rPr>
          <w:sz w:val="52"/>
        </w:rPr>
      </w:pPr>
    </w:p>
    <w:p w:rsidR="00B802B5" w:rsidRDefault="00B802B5" w:rsidP="00B802B5">
      <w:pPr>
        <w:jc w:val="center"/>
        <w:rPr>
          <w:sz w:val="52"/>
        </w:rPr>
      </w:pPr>
    </w:p>
    <w:p w:rsidR="00B802B5" w:rsidRDefault="00B802B5" w:rsidP="00B802B5">
      <w:pPr>
        <w:jc w:val="center"/>
        <w:rPr>
          <w:sz w:val="52"/>
        </w:rPr>
      </w:pPr>
    </w:p>
    <w:p w:rsidR="00B802B5" w:rsidRDefault="00B802B5" w:rsidP="00B802B5">
      <w:pPr>
        <w:jc w:val="center"/>
        <w:rPr>
          <w:sz w:val="52"/>
        </w:rPr>
      </w:pPr>
    </w:p>
    <w:p w:rsidR="00A403C3" w:rsidRDefault="00A403C3" w:rsidP="00B802B5">
      <w:pPr>
        <w:jc w:val="center"/>
        <w:rPr>
          <w:sz w:val="52"/>
        </w:rPr>
      </w:pPr>
    </w:p>
    <w:p w:rsidR="00151A33" w:rsidRDefault="00151A33" w:rsidP="00A403C3">
      <w:pPr>
        <w:jc w:val="center"/>
        <w:rPr>
          <w:rFonts w:ascii="Calibri" w:hAnsi="Calibri"/>
          <w:b/>
        </w:rPr>
      </w:pPr>
    </w:p>
    <w:p w:rsidR="00151A33" w:rsidRDefault="00151A33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035"/>
        <w:gridCol w:w="1664"/>
      </w:tblGrid>
      <w:tr w:rsidR="00546B54" w:rsidTr="00151A33">
        <w:tc>
          <w:tcPr>
            <w:tcW w:w="8035" w:type="dxa"/>
          </w:tcPr>
          <w:p w:rsidR="00546B54" w:rsidRDefault="00546B54" w:rsidP="00546B54">
            <w:pPr>
              <w:ind w:left="720" w:hanging="360"/>
              <w:jc w:val="center"/>
              <w:rPr>
                <w:rFonts w:ascii="Calibri" w:hAnsi="Calibri"/>
                <w:b/>
                <w:sz w:val="32"/>
              </w:rPr>
            </w:pPr>
            <w:r>
              <w:rPr>
                <w:rFonts w:ascii="Calibri" w:hAnsi="Calibri"/>
                <w:b/>
                <w:sz w:val="32"/>
              </w:rPr>
              <w:t xml:space="preserve">Contents </w:t>
            </w:r>
          </w:p>
          <w:p w:rsidR="00546B54" w:rsidRDefault="00546B54" w:rsidP="00546B54">
            <w:pPr>
              <w:ind w:left="720" w:hanging="360"/>
              <w:jc w:val="center"/>
              <w:rPr>
                <w:rFonts w:ascii="Calibri" w:hAnsi="Calibri"/>
                <w:b/>
                <w:sz w:val="32"/>
              </w:rPr>
            </w:pPr>
            <w:r>
              <w:rPr>
                <w:rFonts w:ascii="Calibri" w:hAnsi="Calibri"/>
                <w:b/>
                <w:sz w:val="32"/>
              </w:rPr>
              <w:t xml:space="preserve">Planning and Leading Worship </w:t>
            </w:r>
          </w:p>
          <w:p w:rsidR="00546B54" w:rsidRPr="00151A33" w:rsidRDefault="00546B54" w:rsidP="00546B54">
            <w:pPr>
              <w:ind w:left="720" w:hanging="360"/>
              <w:jc w:val="center"/>
              <w:rPr>
                <w:rFonts w:ascii="Calibri" w:hAnsi="Calibri"/>
                <w:b/>
                <w:sz w:val="32"/>
              </w:rPr>
            </w:pPr>
            <w:r>
              <w:rPr>
                <w:rFonts w:ascii="Calibri" w:hAnsi="Calibri"/>
                <w:b/>
                <w:sz w:val="32"/>
              </w:rPr>
              <w:t>2. Planning and Preparation</w:t>
            </w:r>
          </w:p>
        </w:tc>
        <w:tc>
          <w:tcPr>
            <w:tcW w:w="1664" w:type="dxa"/>
          </w:tcPr>
          <w:p w:rsidR="00546B54" w:rsidRDefault="00546B54" w:rsidP="00546B54">
            <w:pPr>
              <w:jc w:val="center"/>
              <w:rPr>
                <w:rFonts w:ascii="Calibri" w:hAnsi="Calibri"/>
                <w:b/>
                <w:sz w:val="32"/>
              </w:rPr>
            </w:pPr>
          </w:p>
          <w:p w:rsidR="00546B54" w:rsidRDefault="00546B54" w:rsidP="00546B54">
            <w:pPr>
              <w:jc w:val="center"/>
              <w:rPr>
                <w:rFonts w:ascii="Calibri" w:hAnsi="Calibri"/>
                <w:b/>
                <w:sz w:val="32"/>
              </w:rPr>
            </w:pPr>
          </w:p>
          <w:p w:rsidR="00546B54" w:rsidRPr="00151A33" w:rsidRDefault="00546B54" w:rsidP="00546B54">
            <w:pPr>
              <w:jc w:val="center"/>
              <w:rPr>
                <w:rFonts w:ascii="Calibri" w:hAnsi="Calibri"/>
                <w:b/>
                <w:sz w:val="32"/>
              </w:rPr>
            </w:pPr>
            <w:r w:rsidRPr="00151A33">
              <w:rPr>
                <w:rFonts w:ascii="Calibri" w:hAnsi="Calibri"/>
                <w:b/>
                <w:sz w:val="32"/>
              </w:rPr>
              <w:t>Page</w:t>
            </w:r>
          </w:p>
        </w:tc>
      </w:tr>
      <w:tr w:rsidR="00151A33" w:rsidTr="00151A33">
        <w:tc>
          <w:tcPr>
            <w:tcW w:w="8035" w:type="dxa"/>
          </w:tcPr>
          <w:p w:rsidR="00151A33" w:rsidRPr="00151A33" w:rsidRDefault="00546B54" w:rsidP="00151A33">
            <w:pPr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Gweddïwn Script</w:t>
            </w:r>
          </w:p>
        </w:tc>
        <w:tc>
          <w:tcPr>
            <w:tcW w:w="1664" w:type="dxa"/>
          </w:tcPr>
          <w:p w:rsidR="00151A33" w:rsidRPr="00151A33" w:rsidRDefault="00546B54" w:rsidP="00A403C3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4</w:t>
            </w:r>
          </w:p>
        </w:tc>
      </w:tr>
      <w:tr w:rsidR="00151A33" w:rsidTr="00151A33">
        <w:tc>
          <w:tcPr>
            <w:tcW w:w="8035" w:type="dxa"/>
          </w:tcPr>
          <w:p w:rsidR="00151A33" w:rsidRPr="00151A33" w:rsidRDefault="00546B54" w:rsidP="00151A33">
            <w:pPr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Gweddïwn Prompts</w:t>
            </w:r>
          </w:p>
        </w:tc>
        <w:tc>
          <w:tcPr>
            <w:tcW w:w="1664" w:type="dxa"/>
          </w:tcPr>
          <w:p w:rsidR="00151A33" w:rsidRPr="00151A33" w:rsidRDefault="00546B54" w:rsidP="00A403C3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5</w:t>
            </w:r>
          </w:p>
        </w:tc>
      </w:tr>
      <w:tr w:rsidR="00151A33" w:rsidTr="00151A33">
        <w:tc>
          <w:tcPr>
            <w:tcW w:w="8035" w:type="dxa"/>
          </w:tcPr>
          <w:p w:rsidR="00151A33" w:rsidRPr="00151A33" w:rsidRDefault="00546B54" w:rsidP="00546B54">
            <w:pPr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Gweddïwn Ticklist for pupils</w:t>
            </w:r>
          </w:p>
        </w:tc>
        <w:tc>
          <w:tcPr>
            <w:tcW w:w="1664" w:type="dxa"/>
          </w:tcPr>
          <w:p w:rsidR="00151A33" w:rsidRPr="00151A33" w:rsidRDefault="00546B54" w:rsidP="00A403C3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6</w:t>
            </w:r>
          </w:p>
        </w:tc>
      </w:tr>
      <w:tr w:rsidR="00151A33" w:rsidTr="00151A33">
        <w:tc>
          <w:tcPr>
            <w:tcW w:w="8035" w:type="dxa"/>
          </w:tcPr>
          <w:p w:rsidR="00151A33" w:rsidRPr="00151A33" w:rsidRDefault="00546B54" w:rsidP="00151A33">
            <w:pPr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Suggested hymns</w:t>
            </w:r>
          </w:p>
        </w:tc>
        <w:tc>
          <w:tcPr>
            <w:tcW w:w="1664" w:type="dxa"/>
          </w:tcPr>
          <w:p w:rsidR="00151A33" w:rsidRPr="00151A33" w:rsidRDefault="00546B54" w:rsidP="00A403C3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7</w:t>
            </w:r>
          </w:p>
        </w:tc>
      </w:tr>
      <w:tr w:rsidR="00151A33" w:rsidTr="00151A33">
        <w:tc>
          <w:tcPr>
            <w:tcW w:w="8035" w:type="dxa"/>
          </w:tcPr>
          <w:p w:rsidR="00151A33" w:rsidRPr="00151A33" w:rsidRDefault="00546B54" w:rsidP="00151A33">
            <w:pPr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Welsh in Collective Worship</w:t>
            </w:r>
          </w:p>
        </w:tc>
        <w:tc>
          <w:tcPr>
            <w:tcW w:w="1664" w:type="dxa"/>
          </w:tcPr>
          <w:p w:rsidR="00151A33" w:rsidRPr="00151A33" w:rsidRDefault="00546B54" w:rsidP="00A403C3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9</w:t>
            </w:r>
          </w:p>
        </w:tc>
      </w:tr>
      <w:tr w:rsidR="00151A33" w:rsidTr="00151A33">
        <w:tc>
          <w:tcPr>
            <w:tcW w:w="8035" w:type="dxa"/>
          </w:tcPr>
          <w:p w:rsidR="00151A33" w:rsidRPr="00151A33" w:rsidRDefault="00546B54" w:rsidP="00151A33">
            <w:pPr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Planning Pack list</w:t>
            </w:r>
          </w:p>
        </w:tc>
        <w:tc>
          <w:tcPr>
            <w:tcW w:w="1664" w:type="dxa"/>
          </w:tcPr>
          <w:p w:rsidR="00151A33" w:rsidRPr="00151A33" w:rsidRDefault="00546B54" w:rsidP="00A403C3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10</w:t>
            </w:r>
          </w:p>
        </w:tc>
      </w:tr>
      <w:tr w:rsidR="00151A33" w:rsidTr="00151A33">
        <w:tc>
          <w:tcPr>
            <w:tcW w:w="8035" w:type="dxa"/>
          </w:tcPr>
          <w:p w:rsidR="00151A33" w:rsidRPr="00151A33" w:rsidRDefault="00546B54" w:rsidP="00151A33">
            <w:pPr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Resources list</w:t>
            </w:r>
          </w:p>
        </w:tc>
        <w:tc>
          <w:tcPr>
            <w:tcW w:w="1664" w:type="dxa"/>
          </w:tcPr>
          <w:p w:rsidR="00151A33" w:rsidRPr="00151A33" w:rsidRDefault="00546B54" w:rsidP="00A403C3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11</w:t>
            </w:r>
          </w:p>
        </w:tc>
      </w:tr>
      <w:tr w:rsidR="00151A33" w:rsidTr="00151A33">
        <w:tc>
          <w:tcPr>
            <w:tcW w:w="8035" w:type="dxa"/>
          </w:tcPr>
          <w:p w:rsidR="00151A33" w:rsidRPr="00151A33" w:rsidRDefault="00151A33" w:rsidP="00151A33">
            <w:pPr>
              <w:rPr>
                <w:rFonts w:ascii="Calibri" w:hAnsi="Calibri"/>
                <w:sz w:val="32"/>
              </w:rPr>
            </w:pPr>
          </w:p>
        </w:tc>
        <w:tc>
          <w:tcPr>
            <w:tcW w:w="1664" w:type="dxa"/>
          </w:tcPr>
          <w:p w:rsidR="00151A33" w:rsidRPr="00151A33" w:rsidRDefault="00151A33" w:rsidP="00A403C3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151A33" w:rsidTr="00151A33">
        <w:tc>
          <w:tcPr>
            <w:tcW w:w="8035" w:type="dxa"/>
          </w:tcPr>
          <w:p w:rsidR="00151A33" w:rsidRPr="00151A33" w:rsidRDefault="00151A33" w:rsidP="00151A33">
            <w:pPr>
              <w:rPr>
                <w:rFonts w:ascii="Calibri" w:hAnsi="Calibri"/>
                <w:sz w:val="32"/>
              </w:rPr>
            </w:pPr>
          </w:p>
        </w:tc>
        <w:tc>
          <w:tcPr>
            <w:tcW w:w="1664" w:type="dxa"/>
          </w:tcPr>
          <w:p w:rsidR="00151A33" w:rsidRPr="00151A33" w:rsidRDefault="00151A33" w:rsidP="00A403C3">
            <w:pPr>
              <w:jc w:val="center"/>
              <w:rPr>
                <w:rFonts w:ascii="Calibri" w:hAnsi="Calibri"/>
                <w:sz w:val="32"/>
              </w:rPr>
            </w:pPr>
          </w:p>
        </w:tc>
      </w:tr>
    </w:tbl>
    <w:p w:rsidR="00151A33" w:rsidRDefault="00151A33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151A33" w:rsidRDefault="00151A33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151A33" w:rsidRDefault="00151A33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151A33" w:rsidRDefault="00151A33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151A33" w:rsidRDefault="00151A33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151A33" w:rsidRDefault="00151A33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151A33" w:rsidRDefault="00151A33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151A33" w:rsidRDefault="00151A33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151A33" w:rsidRDefault="00151A33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151A33" w:rsidRDefault="00151A33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151A33" w:rsidRDefault="00151A33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151A33" w:rsidRDefault="00151A33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151A33" w:rsidRDefault="00151A33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546B54" w:rsidRDefault="00546B54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546B54" w:rsidRDefault="00546B54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546B54" w:rsidRDefault="00546B54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546B54" w:rsidRDefault="00546B54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546B54" w:rsidRDefault="00546B54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546B54" w:rsidRDefault="00546B54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546B54" w:rsidRDefault="00546B54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546B54" w:rsidRDefault="00546B54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546B54" w:rsidRDefault="00546B54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174163" w:rsidRDefault="00174163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174163" w:rsidRDefault="00174163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151A33" w:rsidRDefault="00151A33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151A33" w:rsidRDefault="00151A33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tbl>
      <w:tblPr>
        <w:tblW w:w="100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9176"/>
        <w:gridCol w:w="321"/>
      </w:tblGrid>
      <w:tr w:rsidR="00174163" w:rsidRPr="00BD2ED2" w:rsidTr="00174163">
        <w:trPr>
          <w:gridAfter w:val="1"/>
          <w:wAfter w:w="321" w:type="dxa"/>
          <w:jc w:val="center"/>
        </w:trPr>
        <w:tc>
          <w:tcPr>
            <w:tcW w:w="9680" w:type="dxa"/>
            <w:gridSpan w:val="2"/>
            <w:shd w:val="clear" w:color="auto" w:fill="FFC000"/>
          </w:tcPr>
          <w:p w:rsidR="00174163" w:rsidRPr="00BD2ED2" w:rsidRDefault="00174163" w:rsidP="00E51AF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BD2ED2">
              <w:rPr>
                <w:rFonts w:ascii="Comic Sans MS" w:hAnsi="Comic Sans MS"/>
                <w:b/>
                <w:sz w:val="28"/>
                <w:szCs w:val="28"/>
              </w:rPr>
              <w:t>Gwedd</w:t>
            </w:r>
            <w:r>
              <w:rPr>
                <w:rFonts w:ascii="Comic Sans MS" w:hAnsi="Comic Sans MS"/>
                <w:b/>
                <w:sz w:val="28"/>
                <w:szCs w:val="28"/>
              </w:rPr>
              <w:t>ï</w:t>
            </w:r>
            <w:r w:rsidRPr="00BD2ED2">
              <w:rPr>
                <w:rFonts w:ascii="Comic Sans MS" w:hAnsi="Comic Sans MS"/>
                <w:b/>
                <w:sz w:val="28"/>
                <w:szCs w:val="28"/>
              </w:rPr>
              <w:t>wn Script</w:t>
            </w:r>
          </w:p>
        </w:tc>
      </w:tr>
      <w:tr w:rsidR="00174163" w:rsidRPr="00BD2ED2" w:rsidTr="00174163">
        <w:trPr>
          <w:gridAfter w:val="1"/>
          <w:wAfter w:w="321" w:type="dxa"/>
          <w:jc w:val="center"/>
        </w:trPr>
        <w:tc>
          <w:tcPr>
            <w:tcW w:w="9680" w:type="dxa"/>
            <w:gridSpan w:val="2"/>
            <w:shd w:val="clear" w:color="auto" w:fill="7B7B7B"/>
          </w:tcPr>
          <w:p w:rsidR="00174163" w:rsidRPr="00BD2ED2" w:rsidRDefault="00174163" w:rsidP="00E51AF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BD2ED2">
              <w:rPr>
                <w:rFonts w:ascii="Comic Sans MS" w:hAnsi="Comic Sans MS"/>
                <w:b/>
                <w:sz w:val="28"/>
                <w:szCs w:val="28"/>
              </w:rPr>
              <w:t>Gather</w:t>
            </w:r>
          </w:p>
        </w:tc>
      </w:tr>
      <w:tr w:rsidR="00174163" w:rsidRPr="00BD2ED2" w:rsidTr="00174163">
        <w:trPr>
          <w:gridAfter w:val="1"/>
          <w:wAfter w:w="321" w:type="dxa"/>
          <w:jc w:val="center"/>
        </w:trPr>
        <w:tc>
          <w:tcPr>
            <w:tcW w:w="9680" w:type="dxa"/>
            <w:gridSpan w:val="2"/>
            <w:shd w:val="clear" w:color="auto" w:fill="auto"/>
          </w:tcPr>
          <w:p w:rsidR="00174163" w:rsidRPr="00BD2ED2" w:rsidRDefault="00174163" w:rsidP="00E51AF1">
            <w:pPr>
              <w:rPr>
                <w:rFonts w:ascii="Comic Sans MS" w:hAnsi="Comic Sans MS"/>
                <w:sz w:val="28"/>
                <w:szCs w:val="28"/>
              </w:rPr>
            </w:pPr>
            <w:r w:rsidRPr="00BD2ED2">
              <w:rPr>
                <w:rFonts w:ascii="Comic Sans MS" w:hAnsi="Comic Sans MS"/>
                <w:sz w:val="28"/>
                <w:szCs w:val="28"/>
              </w:rPr>
              <w:t>“Today we will be thinking about _____”</w:t>
            </w:r>
          </w:p>
          <w:p w:rsidR="00174163" w:rsidRPr="00BD2ED2" w:rsidRDefault="00174163" w:rsidP="00E51AF1">
            <w:pPr>
              <w:rPr>
                <w:rFonts w:ascii="Comic Sans MS" w:hAnsi="Comic Sans MS"/>
                <w:sz w:val="28"/>
                <w:szCs w:val="28"/>
              </w:rPr>
            </w:pPr>
            <w:r w:rsidRPr="00BD2ED2">
              <w:rPr>
                <w:rFonts w:ascii="Comic Sans MS" w:hAnsi="Comic Sans MS"/>
                <w:sz w:val="28"/>
                <w:szCs w:val="28"/>
              </w:rPr>
              <w:t>“We will gather today by______”</w:t>
            </w:r>
          </w:p>
          <w:p w:rsidR="00174163" w:rsidRPr="00BD2ED2" w:rsidRDefault="00174163" w:rsidP="00E51AF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74163" w:rsidRPr="00BD2ED2" w:rsidRDefault="00174163" w:rsidP="00E51AF1">
            <w:pPr>
              <w:rPr>
                <w:rFonts w:ascii="Comic Sans MS" w:hAnsi="Comic Sans MS"/>
                <w:sz w:val="28"/>
                <w:szCs w:val="28"/>
              </w:rPr>
            </w:pPr>
            <w:r w:rsidRPr="00BD2ED2">
              <w:rPr>
                <w:rFonts w:ascii="Comic Sans MS" w:hAnsi="Comic Sans MS"/>
                <w:sz w:val="28"/>
                <w:szCs w:val="28"/>
              </w:rPr>
              <w:t>“Mae’n amser Gweddi. It’s time to pray.”</w:t>
            </w:r>
          </w:p>
          <w:p w:rsidR="00174163" w:rsidRPr="00BD2ED2" w:rsidRDefault="00174163" w:rsidP="00E51AF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74163" w:rsidRPr="00BD2ED2" w:rsidRDefault="00174163" w:rsidP="00E51AF1">
            <w:pPr>
              <w:rPr>
                <w:rFonts w:ascii="Comic Sans MS" w:hAnsi="Comic Sans MS"/>
                <w:sz w:val="28"/>
                <w:szCs w:val="28"/>
              </w:rPr>
            </w:pPr>
            <w:r w:rsidRPr="00BD2ED2">
              <w:rPr>
                <w:rFonts w:ascii="Comic Sans MS" w:hAnsi="Comic Sans MS"/>
                <w:sz w:val="28"/>
                <w:szCs w:val="28"/>
              </w:rPr>
              <w:t>“Please make the sign of the cross.”</w:t>
            </w:r>
          </w:p>
          <w:p w:rsidR="00174163" w:rsidRPr="00BD2ED2" w:rsidRDefault="00174163" w:rsidP="00E51AF1">
            <w:pPr>
              <w:rPr>
                <w:rFonts w:ascii="Comic Sans MS" w:hAnsi="Comic Sans MS"/>
                <w:sz w:val="28"/>
                <w:szCs w:val="28"/>
              </w:rPr>
            </w:pPr>
            <w:r w:rsidRPr="00BD2ED2">
              <w:rPr>
                <w:rFonts w:ascii="Comic Sans MS" w:hAnsi="Comic Sans MS"/>
                <w:sz w:val="28"/>
                <w:szCs w:val="28"/>
              </w:rPr>
              <w:t xml:space="preserve">                              Or </w:t>
            </w:r>
          </w:p>
          <w:p w:rsidR="00174163" w:rsidRPr="00BD2ED2" w:rsidRDefault="00174163" w:rsidP="00E51AF1">
            <w:pPr>
              <w:rPr>
                <w:rFonts w:ascii="Comic Sans MS" w:hAnsi="Comic Sans MS"/>
                <w:sz w:val="28"/>
                <w:szCs w:val="28"/>
              </w:rPr>
            </w:pPr>
            <w:r w:rsidRPr="00BD2ED2">
              <w:rPr>
                <w:rFonts w:ascii="Comic Sans MS" w:hAnsi="Comic Sans MS"/>
                <w:sz w:val="28"/>
                <w:szCs w:val="28"/>
              </w:rPr>
              <w:t>“Gadwech I ni wneud arwydd y groes.”</w:t>
            </w:r>
          </w:p>
          <w:p w:rsidR="00174163" w:rsidRPr="00BD2ED2" w:rsidRDefault="00174163" w:rsidP="00E51AF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74163" w:rsidRPr="00BD2ED2" w:rsidRDefault="00174163" w:rsidP="00E51A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D2ED2">
              <w:rPr>
                <w:rFonts w:ascii="Comic Sans MS" w:hAnsi="Comic Sans MS"/>
                <w:sz w:val="28"/>
                <w:szCs w:val="28"/>
              </w:rPr>
              <w:t>Say a prayer you know.</w:t>
            </w:r>
          </w:p>
        </w:tc>
      </w:tr>
      <w:tr w:rsidR="00174163" w:rsidRPr="00BD2ED2" w:rsidTr="00174163">
        <w:trPr>
          <w:gridAfter w:val="1"/>
          <w:wAfter w:w="321" w:type="dxa"/>
          <w:jc w:val="center"/>
        </w:trPr>
        <w:tc>
          <w:tcPr>
            <w:tcW w:w="9680" w:type="dxa"/>
            <w:gridSpan w:val="2"/>
            <w:shd w:val="clear" w:color="auto" w:fill="00B050"/>
          </w:tcPr>
          <w:p w:rsidR="00174163" w:rsidRPr="00BD2ED2" w:rsidRDefault="00174163" w:rsidP="00E51AF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BD2ED2">
              <w:rPr>
                <w:rFonts w:ascii="Comic Sans MS" w:hAnsi="Comic Sans MS"/>
                <w:b/>
                <w:sz w:val="28"/>
                <w:szCs w:val="28"/>
              </w:rPr>
              <w:t>Word</w:t>
            </w:r>
          </w:p>
        </w:tc>
      </w:tr>
      <w:tr w:rsidR="00174163" w:rsidRPr="00BD2ED2" w:rsidTr="00174163">
        <w:trPr>
          <w:gridAfter w:val="1"/>
          <w:wAfter w:w="321" w:type="dxa"/>
          <w:jc w:val="center"/>
        </w:trPr>
        <w:tc>
          <w:tcPr>
            <w:tcW w:w="9680" w:type="dxa"/>
            <w:gridSpan w:val="2"/>
            <w:shd w:val="clear" w:color="auto" w:fill="auto"/>
          </w:tcPr>
          <w:p w:rsidR="00174163" w:rsidRPr="00BD2ED2" w:rsidRDefault="00174163" w:rsidP="00E51AF1">
            <w:pPr>
              <w:rPr>
                <w:rFonts w:ascii="Comic Sans MS" w:hAnsi="Comic Sans MS"/>
                <w:sz w:val="28"/>
                <w:szCs w:val="28"/>
              </w:rPr>
            </w:pPr>
            <w:r w:rsidRPr="00BD2ED2">
              <w:rPr>
                <w:rFonts w:ascii="Comic Sans MS" w:hAnsi="Comic Sans MS"/>
                <w:sz w:val="28"/>
                <w:szCs w:val="28"/>
              </w:rPr>
              <w:t>“Now we will listen to the word of God.”</w:t>
            </w:r>
          </w:p>
          <w:p w:rsidR="00174163" w:rsidRPr="00BD2ED2" w:rsidRDefault="00174163" w:rsidP="00E51AF1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174163" w:rsidRPr="00BD2ED2" w:rsidRDefault="00174163" w:rsidP="00E51AF1">
            <w:pPr>
              <w:rPr>
                <w:rFonts w:ascii="Comic Sans MS" w:hAnsi="Comic Sans MS"/>
                <w:sz w:val="28"/>
                <w:szCs w:val="28"/>
              </w:rPr>
            </w:pPr>
            <w:r w:rsidRPr="00BD2ED2">
              <w:rPr>
                <w:rFonts w:ascii="Comic Sans MS" w:hAnsi="Comic Sans MS"/>
                <w:sz w:val="28"/>
                <w:szCs w:val="28"/>
              </w:rPr>
              <w:t>“A reading from the Gospel of______”</w:t>
            </w:r>
          </w:p>
          <w:p w:rsidR="00174163" w:rsidRPr="00BD2ED2" w:rsidRDefault="00174163" w:rsidP="00E51AF1">
            <w:pPr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 w:rsidRPr="00BD2ED2">
              <w:rPr>
                <w:rFonts w:ascii="Comic Sans MS" w:hAnsi="Comic Sans MS"/>
                <w:b/>
                <w:color w:val="FF0000"/>
                <w:sz w:val="28"/>
                <w:szCs w:val="28"/>
              </w:rPr>
              <w:t>Everyone: “Glory to you, O Lord.”</w:t>
            </w:r>
          </w:p>
          <w:p w:rsidR="00174163" w:rsidRPr="00BD2ED2" w:rsidRDefault="00174163" w:rsidP="00E51AF1">
            <w:pPr>
              <w:rPr>
                <w:rFonts w:ascii="Comic Sans MS" w:hAnsi="Comic Sans MS"/>
                <w:sz w:val="28"/>
                <w:szCs w:val="28"/>
              </w:rPr>
            </w:pPr>
            <w:r w:rsidRPr="00BD2ED2">
              <w:rPr>
                <w:rFonts w:ascii="Comic Sans MS" w:hAnsi="Comic Sans MS"/>
                <w:sz w:val="28"/>
                <w:szCs w:val="28"/>
              </w:rPr>
              <w:t xml:space="preserve">                           or</w:t>
            </w:r>
          </w:p>
          <w:p w:rsidR="00174163" w:rsidRPr="00BD2ED2" w:rsidRDefault="00174163" w:rsidP="00E51AF1">
            <w:pPr>
              <w:rPr>
                <w:rFonts w:ascii="Comic Sans MS" w:hAnsi="Comic Sans MS"/>
                <w:sz w:val="28"/>
                <w:szCs w:val="28"/>
              </w:rPr>
            </w:pPr>
            <w:r w:rsidRPr="00BD2ED2">
              <w:rPr>
                <w:rFonts w:ascii="Comic Sans MS" w:hAnsi="Comic Sans MS"/>
                <w:sz w:val="28"/>
                <w:szCs w:val="28"/>
              </w:rPr>
              <w:t>“A reading from the book of______”</w:t>
            </w:r>
          </w:p>
          <w:p w:rsidR="00174163" w:rsidRPr="00BD2ED2" w:rsidRDefault="00174163" w:rsidP="00E51AF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74163" w:rsidRPr="00BD2ED2" w:rsidRDefault="00174163" w:rsidP="00E51AF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BD2ED2">
              <w:rPr>
                <w:rFonts w:ascii="Comic Sans MS" w:hAnsi="Comic Sans MS"/>
                <w:b/>
                <w:sz w:val="28"/>
                <w:szCs w:val="28"/>
              </w:rPr>
              <w:t>(Read the word)</w:t>
            </w:r>
          </w:p>
          <w:p w:rsidR="00174163" w:rsidRPr="00BD2ED2" w:rsidRDefault="00174163" w:rsidP="00E51AF1">
            <w:pPr>
              <w:rPr>
                <w:rFonts w:ascii="Comic Sans MS" w:hAnsi="Comic Sans MS"/>
                <w:sz w:val="28"/>
                <w:szCs w:val="28"/>
              </w:rPr>
            </w:pPr>
            <w:r w:rsidRPr="00BD2ED2">
              <w:rPr>
                <w:rFonts w:ascii="Comic Sans MS" w:hAnsi="Comic Sans MS"/>
                <w:sz w:val="28"/>
                <w:szCs w:val="28"/>
              </w:rPr>
              <w:t>“The Gospel of the Lord”</w:t>
            </w:r>
          </w:p>
          <w:p w:rsidR="00174163" w:rsidRPr="00BD2ED2" w:rsidRDefault="00174163" w:rsidP="00E51AF1">
            <w:pPr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 w:rsidRPr="00BD2ED2">
              <w:rPr>
                <w:rFonts w:ascii="Comic Sans MS" w:hAnsi="Comic Sans MS"/>
                <w:b/>
                <w:color w:val="FF0000"/>
                <w:sz w:val="28"/>
                <w:szCs w:val="28"/>
              </w:rPr>
              <w:t xml:space="preserve">Everyone: “Praise to you Lord Jesus Christ.” </w:t>
            </w:r>
          </w:p>
          <w:p w:rsidR="00174163" w:rsidRPr="00BD2ED2" w:rsidRDefault="00174163" w:rsidP="00E51AF1">
            <w:pPr>
              <w:rPr>
                <w:rFonts w:ascii="Comic Sans MS" w:hAnsi="Comic Sans MS"/>
                <w:sz w:val="28"/>
                <w:szCs w:val="28"/>
              </w:rPr>
            </w:pPr>
            <w:r w:rsidRPr="00BD2ED2">
              <w:rPr>
                <w:rFonts w:ascii="Comic Sans MS" w:hAnsi="Comic Sans MS"/>
                <w:sz w:val="28"/>
                <w:szCs w:val="28"/>
              </w:rPr>
              <w:t xml:space="preserve">                    or</w:t>
            </w:r>
          </w:p>
          <w:p w:rsidR="00174163" w:rsidRPr="00BD2ED2" w:rsidRDefault="00174163" w:rsidP="00E51AF1">
            <w:pPr>
              <w:rPr>
                <w:rFonts w:ascii="Comic Sans MS" w:hAnsi="Comic Sans MS"/>
                <w:sz w:val="28"/>
                <w:szCs w:val="28"/>
              </w:rPr>
            </w:pPr>
            <w:r w:rsidRPr="00BD2ED2">
              <w:rPr>
                <w:rFonts w:ascii="Comic Sans MS" w:hAnsi="Comic Sans MS"/>
                <w:sz w:val="28"/>
                <w:szCs w:val="28"/>
              </w:rPr>
              <w:t xml:space="preserve">“The word of the Lord” </w:t>
            </w:r>
          </w:p>
          <w:p w:rsidR="00174163" w:rsidRPr="00BD2ED2" w:rsidRDefault="00174163" w:rsidP="00E51AF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D2ED2">
              <w:rPr>
                <w:rFonts w:ascii="Comic Sans MS" w:hAnsi="Comic Sans MS"/>
                <w:b/>
                <w:color w:val="FF0000"/>
                <w:sz w:val="28"/>
                <w:szCs w:val="28"/>
              </w:rPr>
              <w:t>“Everyone: Thanks be to God.”</w:t>
            </w:r>
          </w:p>
        </w:tc>
      </w:tr>
      <w:tr w:rsidR="00174163" w:rsidRPr="00BD2ED2" w:rsidTr="00174163">
        <w:trPr>
          <w:gridAfter w:val="1"/>
          <w:wAfter w:w="321" w:type="dxa"/>
          <w:jc w:val="center"/>
        </w:trPr>
        <w:tc>
          <w:tcPr>
            <w:tcW w:w="9680" w:type="dxa"/>
            <w:gridSpan w:val="2"/>
            <w:shd w:val="clear" w:color="auto" w:fill="F4B083"/>
          </w:tcPr>
          <w:p w:rsidR="00174163" w:rsidRPr="00BD2ED2" w:rsidRDefault="00174163" w:rsidP="00E51AF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BD2ED2">
              <w:rPr>
                <w:rFonts w:ascii="Comic Sans MS" w:hAnsi="Comic Sans MS"/>
                <w:b/>
                <w:sz w:val="28"/>
                <w:szCs w:val="28"/>
              </w:rPr>
              <w:t>Respond</w:t>
            </w:r>
          </w:p>
        </w:tc>
      </w:tr>
      <w:tr w:rsidR="00174163" w:rsidRPr="00BD2ED2" w:rsidTr="00174163">
        <w:trPr>
          <w:gridAfter w:val="1"/>
          <w:wAfter w:w="321" w:type="dxa"/>
          <w:jc w:val="center"/>
        </w:trPr>
        <w:tc>
          <w:tcPr>
            <w:tcW w:w="9680" w:type="dxa"/>
            <w:gridSpan w:val="2"/>
            <w:shd w:val="clear" w:color="auto" w:fill="auto"/>
          </w:tcPr>
          <w:p w:rsidR="00174163" w:rsidRPr="00BD2ED2" w:rsidRDefault="00174163" w:rsidP="00E51AF1">
            <w:pPr>
              <w:rPr>
                <w:rFonts w:ascii="Comic Sans MS" w:hAnsi="Comic Sans MS"/>
                <w:sz w:val="28"/>
                <w:szCs w:val="28"/>
              </w:rPr>
            </w:pPr>
            <w:r w:rsidRPr="00BD2ED2">
              <w:rPr>
                <w:rFonts w:ascii="Comic Sans MS" w:hAnsi="Comic Sans MS"/>
                <w:sz w:val="28"/>
                <w:szCs w:val="28"/>
              </w:rPr>
              <w:t>“Today’s reading was about…”</w:t>
            </w:r>
          </w:p>
          <w:p w:rsidR="00174163" w:rsidRPr="00BD2ED2" w:rsidRDefault="00174163" w:rsidP="00E51AF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74163" w:rsidRPr="00BD2ED2" w:rsidRDefault="00174163" w:rsidP="00E51AF1">
            <w:pPr>
              <w:rPr>
                <w:rFonts w:ascii="Comic Sans MS" w:hAnsi="Comic Sans MS"/>
                <w:sz w:val="28"/>
                <w:szCs w:val="28"/>
              </w:rPr>
            </w:pPr>
            <w:r w:rsidRPr="00BD2ED2">
              <w:rPr>
                <w:rFonts w:ascii="Comic Sans MS" w:hAnsi="Comic Sans MS"/>
                <w:sz w:val="28"/>
                <w:szCs w:val="28"/>
              </w:rPr>
              <w:t>“Let us think about what this means to us.”</w:t>
            </w:r>
          </w:p>
          <w:p w:rsidR="00174163" w:rsidRPr="00BD2ED2" w:rsidRDefault="00174163" w:rsidP="00E51AF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74163" w:rsidRPr="00BD2ED2" w:rsidRDefault="00174163" w:rsidP="00E51AF1">
            <w:pPr>
              <w:rPr>
                <w:rFonts w:ascii="Comic Sans MS" w:hAnsi="Comic Sans MS"/>
                <w:sz w:val="28"/>
                <w:szCs w:val="28"/>
              </w:rPr>
            </w:pPr>
            <w:r w:rsidRPr="00BD2ED2">
              <w:rPr>
                <w:rFonts w:ascii="Comic Sans MS" w:hAnsi="Comic Sans MS"/>
                <w:sz w:val="28"/>
                <w:szCs w:val="28"/>
              </w:rPr>
              <w:t>“Next we will…” (read out the action on the card)</w:t>
            </w:r>
          </w:p>
        </w:tc>
      </w:tr>
      <w:tr w:rsidR="00174163" w:rsidRPr="00BD2ED2" w:rsidTr="00174163">
        <w:trPr>
          <w:gridAfter w:val="1"/>
          <w:wAfter w:w="321" w:type="dxa"/>
          <w:jc w:val="center"/>
        </w:trPr>
        <w:tc>
          <w:tcPr>
            <w:tcW w:w="9680" w:type="dxa"/>
            <w:gridSpan w:val="2"/>
            <w:shd w:val="clear" w:color="auto" w:fill="8EAADB"/>
          </w:tcPr>
          <w:p w:rsidR="00174163" w:rsidRPr="00BD2ED2" w:rsidRDefault="00174163" w:rsidP="00E51AF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BD2ED2">
              <w:rPr>
                <w:rFonts w:ascii="Comic Sans MS" w:hAnsi="Comic Sans MS"/>
                <w:b/>
                <w:sz w:val="28"/>
                <w:szCs w:val="28"/>
              </w:rPr>
              <w:t>Going Forth</w:t>
            </w:r>
          </w:p>
        </w:tc>
      </w:tr>
      <w:tr w:rsidR="00174163" w:rsidRPr="00BD2ED2" w:rsidTr="00174163">
        <w:trPr>
          <w:gridAfter w:val="1"/>
          <w:wAfter w:w="321" w:type="dxa"/>
          <w:jc w:val="center"/>
        </w:trPr>
        <w:tc>
          <w:tcPr>
            <w:tcW w:w="9680" w:type="dxa"/>
            <w:gridSpan w:val="2"/>
            <w:shd w:val="clear" w:color="auto" w:fill="auto"/>
          </w:tcPr>
          <w:p w:rsidR="00174163" w:rsidRPr="00BD2ED2" w:rsidRDefault="00174163" w:rsidP="00E51AF1">
            <w:pPr>
              <w:rPr>
                <w:rFonts w:ascii="Comic Sans MS" w:hAnsi="Comic Sans MS"/>
                <w:sz w:val="28"/>
                <w:szCs w:val="28"/>
              </w:rPr>
            </w:pPr>
            <w:r w:rsidRPr="00BD2ED2">
              <w:rPr>
                <w:rFonts w:ascii="Comic Sans MS" w:hAnsi="Comic Sans MS"/>
                <w:sz w:val="28"/>
                <w:szCs w:val="28"/>
              </w:rPr>
              <w:t>“Let us go in the peace of Christ.”</w:t>
            </w:r>
          </w:p>
          <w:p w:rsidR="00174163" w:rsidRPr="00BD2ED2" w:rsidRDefault="00174163" w:rsidP="00E51AF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74163" w:rsidRPr="00BD2ED2" w:rsidRDefault="00174163" w:rsidP="00E51AF1">
            <w:pPr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 w:rsidRPr="00BD2ED2">
              <w:rPr>
                <w:rFonts w:ascii="Comic Sans MS" w:hAnsi="Comic Sans MS"/>
                <w:b/>
                <w:color w:val="FF0000"/>
                <w:sz w:val="28"/>
                <w:szCs w:val="28"/>
              </w:rPr>
              <w:t>Everyone: “Diolch I ti O Dduw.”</w:t>
            </w:r>
          </w:p>
          <w:p w:rsidR="00174163" w:rsidRPr="00BD2ED2" w:rsidRDefault="00174163" w:rsidP="00E51AF1">
            <w:pPr>
              <w:rPr>
                <w:rFonts w:ascii="Comic Sans MS" w:hAnsi="Comic Sans MS"/>
                <w:sz w:val="28"/>
                <w:szCs w:val="28"/>
              </w:rPr>
            </w:pPr>
            <w:r w:rsidRPr="00BD2ED2">
              <w:rPr>
                <w:rFonts w:ascii="Comic Sans MS" w:hAnsi="Comic Sans MS"/>
                <w:sz w:val="28"/>
                <w:szCs w:val="28"/>
              </w:rPr>
              <w:t>(Everyone will make the sign of the cross.)</w:t>
            </w:r>
          </w:p>
        </w:tc>
      </w:tr>
      <w:tr w:rsidR="00174163" w:rsidRPr="00686336" w:rsidTr="00174163">
        <w:tblPrEx>
          <w:jc w:val="left"/>
        </w:tblPrEx>
        <w:trPr>
          <w:gridBefore w:val="1"/>
          <w:wBefore w:w="504" w:type="dxa"/>
        </w:trPr>
        <w:tc>
          <w:tcPr>
            <w:tcW w:w="9497" w:type="dxa"/>
            <w:gridSpan w:val="2"/>
            <w:shd w:val="clear" w:color="auto" w:fill="FFC000"/>
          </w:tcPr>
          <w:p w:rsidR="00174163" w:rsidRPr="00686336" w:rsidRDefault="00174163" w:rsidP="00E51AF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86336">
              <w:rPr>
                <w:rFonts w:ascii="Comic Sans MS" w:hAnsi="Comic Sans MS"/>
                <w:b/>
                <w:sz w:val="24"/>
                <w:szCs w:val="24"/>
              </w:rPr>
              <w:lastRenderedPageBreak/>
              <w:t>Gwedd</w:t>
            </w:r>
            <w:r>
              <w:rPr>
                <w:rFonts w:ascii="Comic Sans MS" w:hAnsi="Comic Sans MS"/>
                <w:b/>
                <w:sz w:val="24"/>
                <w:szCs w:val="24"/>
              </w:rPr>
              <w:t>ï</w:t>
            </w:r>
            <w:r w:rsidRPr="00686336">
              <w:rPr>
                <w:rFonts w:ascii="Comic Sans MS" w:hAnsi="Comic Sans MS"/>
                <w:b/>
                <w:sz w:val="24"/>
                <w:szCs w:val="24"/>
              </w:rPr>
              <w:t>wn Prompts</w:t>
            </w:r>
          </w:p>
        </w:tc>
      </w:tr>
      <w:tr w:rsidR="00174163" w:rsidRPr="00686336" w:rsidTr="00174163">
        <w:tblPrEx>
          <w:jc w:val="left"/>
        </w:tblPrEx>
        <w:trPr>
          <w:gridBefore w:val="1"/>
          <w:wBefore w:w="504" w:type="dxa"/>
        </w:trPr>
        <w:tc>
          <w:tcPr>
            <w:tcW w:w="9497" w:type="dxa"/>
            <w:gridSpan w:val="2"/>
            <w:shd w:val="clear" w:color="auto" w:fill="7B7B7B"/>
          </w:tcPr>
          <w:p w:rsidR="00174163" w:rsidRPr="00686336" w:rsidRDefault="00174163" w:rsidP="00E51AF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86336">
              <w:rPr>
                <w:rFonts w:ascii="Comic Sans MS" w:hAnsi="Comic Sans MS"/>
                <w:b/>
                <w:sz w:val="24"/>
                <w:szCs w:val="24"/>
              </w:rPr>
              <w:t>Gather</w:t>
            </w:r>
          </w:p>
        </w:tc>
      </w:tr>
      <w:tr w:rsidR="00174163" w:rsidRPr="00686336" w:rsidTr="00174163">
        <w:tblPrEx>
          <w:jc w:val="left"/>
        </w:tblPrEx>
        <w:trPr>
          <w:gridBefore w:val="1"/>
          <w:wBefore w:w="504" w:type="dxa"/>
        </w:trPr>
        <w:tc>
          <w:tcPr>
            <w:tcW w:w="9497" w:type="dxa"/>
            <w:gridSpan w:val="2"/>
            <w:shd w:val="clear" w:color="auto" w:fill="auto"/>
          </w:tcPr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  <w:r w:rsidRPr="00686336">
              <w:rPr>
                <w:rFonts w:ascii="Comic Sans MS" w:hAnsi="Comic Sans MS"/>
                <w:sz w:val="24"/>
                <w:szCs w:val="24"/>
              </w:rPr>
              <w:t xml:space="preserve">Share how you will gather. </w:t>
            </w: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  <w:r w:rsidRPr="00686336">
              <w:rPr>
                <w:rFonts w:ascii="Comic Sans MS" w:hAnsi="Comic Sans MS"/>
                <w:sz w:val="24"/>
                <w:szCs w:val="24"/>
              </w:rPr>
              <w:t>What will you say to welcome other children?</w:t>
            </w: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  <w:r w:rsidRPr="00686336">
              <w:rPr>
                <w:rFonts w:ascii="Comic Sans MS" w:hAnsi="Comic Sans MS"/>
                <w:sz w:val="24"/>
                <w:szCs w:val="24"/>
              </w:rPr>
              <w:t>How will you share the theme/focus of the Gwedd</w:t>
            </w:r>
            <w:r>
              <w:rPr>
                <w:rFonts w:ascii="Comic Sans MS" w:hAnsi="Comic Sans MS"/>
                <w:sz w:val="24"/>
                <w:szCs w:val="24"/>
              </w:rPr>
              <w:t>ï</w:t>
            </w:r>
            <w:r w:rsidRPr="00686336">
              <w:rPr>
                <w:rFonts w:ascii="Comic Sans MS" w:hAnsi="Comic Sans MS"/>
                <w:sz w:val="24"/>
                <w:szCs w:val="24"/>
              </w:rPr>
              <w:t>wn?</w:t>
            </w: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  <w:r w:rsidRPr="00686336">
              <w:rPr>
                <w:rFonts w:ascii="Comic Sans MS" w:hAnsi="Comic Sans MS"/>
                <w:sz w:val="24"/>
                <w:szCs w:val="24"/>
              </w:rPr>
              <w:t>“Mae’n amser Gwedd</w:t>
            </w:r>
            <w:r>
              <w:rPr>
                <w:rFonts w:ascii="Comic Sans MS" w:hAnsi="Comic Sans MS"/>
                <w:sz w:val="24"/>
                <w:szCs w:val="24"/>
              </w:rPr>
              <w:t>i</w:t>
            </w:r>
            <w:r w:rsidRPr="00686336">
              <w:rPr>
                <w:rFonts w:ascii="Comic Sans MS" w:hAnsi="Comic Sans MS"/>
                <w:sz w:val="24"/>
                <w:szCs w:val="24"/>
              </w:rPr>
              <w:t>. It’s time to pray.”</w:t>
            </w: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  <w:r w:rsidRPr="00686336">
              <w:rPr>
                <w:rFonts w:ascii="Comic Sans MS" w:hAnsi="Comic Sans MS"/>
                <w:sz w:val="24"/>
                <w:szCs w:val="24"/>
              </w:rPr>
              <w:t>“Please make the sign of the cross.”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686336">
              <w:rPr>
                <w:rFonts w:ascii="Comic Sans MS" w:hAnsi="Comic Sans MS"/>
                <w:sz w:val="24"/>
                <w:szCs w:val="24"/>
              </w:rPr>
              <w:t>Or “Gadwech I ni wneud arwydd y groes.”</w:t>
            </w: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  <w:r w:rsidRPr="00686336">
              <w:rPr>
                <w:rFonts w:ascii="Comic Sans MS" w:hAnsi="Comic Sans MS"/>
                <w:sz w:val="24"/>
                <w:szCs w:val="24"/>
              </w:rPr>
              <w:t>What traditional prayer or psalm will you say together?</w:t>
            </w:r>
          </w:p>
        </w:tc>
      </w:tr>
      <w:tr w:rsidR="00174163" w:rsidRPr="00686336" w:rsidTr="00174163">
        <w:tblPrEx>
          <w:jc w:val="left"/>
        </w:tblPrEx>
        <w:trPr>
          <w:gridBefore w:val="1"/>
          <w:wBefore w:w="504" w:type="dxa"/>
        </w:trPr>
        <w:tc>
          <w:tcPr>
            <w:tcW w:w="9497" w:type="dxa"/>
            <w:gridSpan w:val="2"/>
            <w:shd w:val="clear" w:color="auto" w:fill="00B050"/>
          </w:tcPr>
          <w:p w:rsidR="00174163" w:rsidRPr="00686336" w:rsidRDefault="00174163" w:rsidP="00E51AF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86336">
              <w:rPr>
                <w:rFonts w:ascii="Comic Sans MS" w:hAnsi="Comic Sans MS"/>
                <w:b/>
                <w:sz w:val="24"/>
                <w:szCs w:val="24"/>
              </w:rPr>
              <w:t>Word</w:t>
            </w:r>
          </w:p>
        </w:tc>
      </w:tr>
      <w:tr w:rsidR="00174163" w:rsidRPr="00686336" w:rsidTr="00174163">
        <w:tblPrEx>
          <w:jc w:val="left"/>
        </w:tblPrEx>
        <w:trPr>
          <w:gridBefore w:val="1"/>
          <w:wBefore w:w="504" w:type="dxa"/>
        </w:trPr>
        <w:tc>
          <w:tcPr>
            <w:tcW w:w="9497" w:type="dxa"/>
            <w:gridSpan w:val="2"/>
            <w:shd w:val="clear" w:color="auto" w:fill="auto"/>
          </w:tcPr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  <w:r w:rsidRPr="00686336">
              <w:rPr>
                <w:rFonts w:ascii="Comic Sans MS" w:hAnsi="Comic Sans MS"/>
                <w:sz w:val="24"/>
                <w:szCs w:val="24"/>
              </w:rPr>
              <w:t>How will you acclaim the Gospel if you are using a Gospel reading? (Stand up, sing, Bible procession)</w:t>
            </w: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  <w:r w:rsidRPr="00686336">
              <w:rPr>
                <w:rFonts w:ascii="Comic Sans MS" w:hAnsi="Comic Sans MS"/>
                <w:sz w:val="24"/>
                <w:szCs w:val="24"/>
              </w:rPr>
              <w:t>How will you show the Bible is a special book? (if you are not reading from the Gospel)</w:t>
            </w:r>
          </w:p>
          <w:p w:rsidR="00174163" w:rsidRPr="00686336" w:rsidRDefault="00174163" w:rsidP="00E51AF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  <w:r w:rsidRPr="00686336">
              <w:rPr>
                <w:rFonts w:ascii="Comic Sans MS" w:hAnsi="Comic Sans MS"/>
                <w:sz w:val="24"/>
                <w:szCs w:val="24"/>
              </w:rPr>
              <w:t>“A reading from the Gospel of______”</w:t>
            </w:r>
          </w:p>
          <w:p w:rsidR="00174163" w:rsidRPr="00686336" w:rsidRDefault="00174163" w:rsidP="00E51AF1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8633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Everyone: “Glory to you, O Lord.”</w:t>
            </w: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  <w:r w:rsidRPr="00686336">
              <w:rPr>
                <w:rFonts w:ascii="Comic Sans MS" w:hAnsi="Comic Sans MS"/>
                <w:sz w:val="24"/>
                <w:szCs w:val="24"/>
              </w:rPr>
              <w:t xml:space="preserve">                           or</w:t>
            </w: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  <w:r w:rsidRPr="00686336">
              <w:rPr>
                <w:rFonts w:ascii="Comic Sans MS" w:hAnsi="Comic Sans MS"/>
                <w:sz w:val="24"/>
                <w:szCs w:val="24"/>
              </w:rPr>
              <w:t>“A reading from the book of______”</w:t>
            </w: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4163" w:rsidRPr="00686336" w:rsidRDefault="00174163" w:rsidP="00E51AF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86336">
              <w:rPr>
                <w:rFonts w:ascii="Comic Sans MS" w:hAnsi="Comic Sans MS"/>
                <w:b/>
                <w:sz w:val="24"/>
                <w:szCs w:val="24"/>
              </w:rPr>
              <w:t>(Read the word)</w:t>
            </w: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  <w:r w:rsidRPr="00686336">
              <w:rPr>
                <w:rFonts w:ascii="Comic Sans MS" w:hAnsi="Comic Sans MS"/>
                <w:sz w:val="24"/>
                <w:szCs w:val="24"/>
              </w:rPr>
              <w:t>“The Gospel of the Lord”</w:t>
            </w:r>
          </w:p>
          <w:p w:rsidR="00174163" w:rsidRPr="00686336" w:rsidRDefault="00174163" w:rsidP="00E51AF1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8633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Everyone: “Praise to you Lord Jesus Christ.” </w:t>
            </w: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  <w:r w:rsidRPr="00686336">
              <w:rPr>
                <w:rFonts w:ascii="Comic Sans MS" w:hAnsi="Comic Sans MS"/>
                <w:sz w:val="24"/>
                <w:szCs w:val="24"/>
              </w:rPr>
              <w:t xml:space="preserve">                    or</w:t>
            </w: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  <w:r w:rsidRPr="00686336">
              <w:rPr>
                <w:rFonts w:ascii="Comic Sans MS" w:hAnsi="Comic Sans MS"/>
                <w:sz w:val="24"/>
                <w:szCs w:val="24"/>
              </w:rPr>
              <w:t xml:space="preserve">“The word of the Lord” </w:t>
            </w:r>
          </w:p>
          <w:p w:rsidR="00174163" w:rsidRPr="00686336" w:rsidRDefault="00174163" w:rsidP="00E51AF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68633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“Everyone: Thanks be to God.”</w:t>
            </w:r>
          </w:p>
        </w:tc>
      </w:tr>
      <w:tr w:rsidR="00174163" w:rsidRPr="00686336" w:rsidTr="00174163">
        <w:tblPrEx>
          <w:jc w:val="left"/>
        </w:tblPrEx>
        <w:trPr>
          <w:gridBefore w:val="1"/>
          <w:wBefore w:w="504" w:type="dxa"/>
        </w:trPr>
        <w:tc>
          <w:tcPr>
            <w:tcW w:w="9497" w:type="dxa"/>
            <w:gridSpan w:val="2"/>
            <w:shd w:val="clear" w:color="auto" w:fill="F4B083"/>
          </w:tcPr>
          <w:p w:rsidR="00174163" w:rsidRPr="00686336" w:rsidRDefault="00174163" w:rsidP="00E51AF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86336">
              <w:rPr>
                <w:rFonts w:ascii="Comic Sans MS" w:hAnsi="Comic Sans MS"/>
                <w:b/>
                <w:sz w:val="24"/>
                <w:szCs w:val="24"/>
              </w:rPr>
              <w:t>Respond</w:t>
            </w:r>
          </w:p>
        </w:tc>
      </w:tr>
      <w:tr w:rsidR="00174163" w:rsidRPr="00686336" w:rsidTr="00174163">
        <w:tblPrEx>
          <w:jc w:val="left"/>
        </w:tblPrEx>
        <w:trPr>
          <w:gridBefore w:val="1"/>
          <w:wBefore w:w="504" w:type="dxa"/>
        </w:trPr>
        <w:tc>
          <w:tcPr>
            <w:tcW w:w="9497" w:type="dxa"/>
            <w:gridSpan w:val="2"/>
            <w:shd w:val="clear" w:color="auto" w:fill="auto"/>
          </w:tcPr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  <w:r w:rsidRPr="00686336">
              <w:rPr>
                <w:rFonts w:ascii="Comic Sans MS" w:hAnsi="Comic Sans MS"/>
                <w:sz w:val="24"/>
                <w:szCs w:val="24"/>
              </w:rPr>
              <w:t>How will you explain what has been read?</w:t>
            </w: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  <w:r w:rsidRPr="00686336">
              <w:rPr>
                <w:rFonts w:ascii="Comic Sans MS" w:hAnsi="Comic Sans MS"/>
                <w:sz w:val="24"/>
                <w:szCs w:val="24"/>
              </w:rPr>
              <w:t>How will you reflect on the word?</w:t>
            </w: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  <w:r w:rsidRPr="00686336">
              <w:rPr>
                <w:rFonts w:ascii="Comic Sans MS" w:hAnsi="Comic Sans MS"/>
                <w:sz w:val="24"/>
                <w:szCs w:val="24"/>
              </w:rPr>
              <w:t>How will you share the response to the word?</w:t>
            </w:r>
          </w:p>
        </w:tc>
      </w:tr>
      <w:tr w:rsidR="00174163" w:rsidRPr="00686336" w:rsidTr="00174163">
        <w:tblPrEx>
          <w:jc w:val="left"/>
        </w:tblPrEx>
        <w:trPr>
          <w:gridBefore w:val="1"/>
          <w:wBefore w:w="504" w:type="dxa"/>
        </w:trPr>
        <w:tc>
          <w:tcPr>
            <w:tcW w:w="9497" w:type="dxa"/>
            <w:gridSpan w:val="2"/>
            <w:shd w:val="clear" w:color="auto" w:fill="8EAADB"/>
          </w:tcPr>
          <w:p w:rsidR="00174163" w:rsidRPr="00686336" w:rsidRDefault="00174163" w:rsidP="00E51AF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86336">
              <w:rPr>
                <w:rFonts w:ascii="Comic Sans MS" w:hAnsi="Comic Sans MS"/>
                <w:b/>
                <w:sz w:val="24"/>
                <w:szCs w:val="24"/>
              </w:rPr>
              <w:t>Going Forth</w:t>
            </w:r>
          </w:p>
        </w:tc>
      </w:tr>
      <w:tr w:rsidR="00174163" w:rsidRPr="00686336" w:rsidTr="00174163">
        <w:tblPrEx>
          <w:jc w:val="left"/>
        </w:tblPrEx>
        <w:trPr>
          <w:gridBefore w:val="1"/>
          <w:wBefore w:w="504" w:type="dxa"/>
        </w:trPr>
        <w:tc>
          <w:tcPr>
            <w:tcW w:w="9497" w:type="dxa"/>
            <w:gridSpan w:val="2"/>
            <w:shd w:val="clear" w:color="auto" w:fill="auto"/>
          </w:tcPr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  <w:r w:rsidRPr="00686336">
              <w:rPr>
                <w:rFonts w:ascii="Comic Sans MS" w:hAnsi="Comic Sans MS"/>
                <w:sz w:val="24"/>
                <w:szCs w:val="24"/>
              </w:rPr>
              <w:t>How will you share your Mission to other children?</w:t>
            </w: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  <w:r w:rsidRPr="00686336">
              <w:rPr>
                <w:rFonts w:ascii="Comic Sans MS" w:hAnsi="Comic Sans MS"/>
                <w:sz w:val="24"/>
                <w:szCs w:val="24"/>
              </w:rPr>
              <w:t xml:space="preserve">What should they do? Why should they do it? </w:t>
            </w: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  <w:r w:rsidRPr="00686336">
              <w:rPr>
                <w:rFonts w:ascii="Comic Sans MS" w:hAnsi="Comic Sans MS"/>
                <w:sz w:val="24"/>
                <w:szCs w:val="24"/>
              </w:rPr>
              <w:t>How will you leave the sacred space prayerfully?</w:t>
            </w: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  <w:r w:rsidRPr="00686336">
              <w:rPr>
                <w:rFonts w:ascii="Comic Sans MS" w:hAnsi="Comic Sans MS"/>
                <w:sz w:val="24"/>
                <w:szCs w:val="24"/>
              </w:rPr>
              <w:t>“Let us go in the peace of Christ.”</w:t>
            </w: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4163" w:rsidRPr="00686336" w:rsidRDefault="00174163" w:rsidP="00E51AF1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8633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Everyone: “Diolch I ti O Dduw.”</w:t>
            </w: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4163" w:rsidRPr="00686336" w:rsidRDefault="00174163" w:rsidP="00E51AF1">
            <w:pPr>
              <w:rPr>
                <w:rFonts w:ascii="Comic Sans MS" w:hAnsi="Comic Sans MS"/>
                <w:sz w:val="24"/>
                <w:szCs w:val="24"/>
              </w:rPr>
            </w:pPr>
            <w:r w:rsidRPr="00686336">
              <w:rPr>
                <w:rFonts w:ascii="Comic Sans MS" w:hAnsi="Comic Sans MS"/>
                <w:sz w:val="24"/>
                <w:szCs w:val="24"/>
              </w:rPr>
              <w:t>(Everyone will make the sign of the cross.)</w:t>
            </w:r>
          </w:p>
        </w:tc>
      </w:tr>
    </w:tbl>
    <w:p w:rsidR="00151A33" w:rsidRDefault="00151A33" w:rsidP="00A403C3">
      <w:pPr>
        <w:ind w:left="720" w:hanging="360"/>
        <w:jc w:val="center"/>
        <w:rPr>
          <w:rFonts w:ascii="Calibri" w:hAnsi="Calibri"/>
          <w:b/>
          <w:sz w:val="32"/>
        </w:rPr>
      </w:pPr>
    </w:p>
    <w:p w:rsidR="00174163" w:rsidRDefault="00174163" w:rsidP="00174163">
      <w:pPr>
        <w:ind w:left="720" w:hanging="360"/>
        <w:rPr>
          <w:rFonts w:ascii="Calibri" w:hAnsi="Calibri"/>
          <w:b/>
          <w:sz w:val="32"/>
        </w:rPr>
      </w:pPr>
      <w:r>
        <w:rPr>
          <w:rFonts w:ascii="Calibri" w:hAnsi="Calibri"/>
          <w:b/>
          <w:sz w:val="32"/>
        </w:rPr>
        <w:t xml:space="preserve">             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7"/>
        <w:gridCol w:w="2240"/>
      </w:tblGrid>
      <w:tr w:rsidR="00174163" w:rsidRPr="00CE3A6E" w:rsidTr="00174163">
        <w:tc>
          <w:tcPr>
            <w:tcW w:w="8647" w:type="dxa"/>
            <w:gridSpan w:val="2"/>
            <w:shd w:val="clear" w:color="auto" w:fill="FFC000"/>
          </w:tcPr>
          <w:p w:rsidR="00174163" w:rsidRPr="00CE3A6E" w:rsidRDefault="00174163" w:rsidP="00E51AF1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CE3A6E">
              <w:rPr>
                <w:rFonts w:ascii="Comic Sans MS" w:hAnsi="Comic Sans MS"/>
                <w:b/>
                <w:sz w:val="36"/>
                <w:szCs w:val="36"/>
              </w:rPr>
              <w:t>Gwedd</w:t>
            </w:r>
            <w:r>
              <w:rPr>
                <w:rFonts w:ascii="Comic Sans MS" w:hAnsi="Comic Sans MS"/>
                <w:b/>
                <w:sz w:val="36"/>
                <w:szCs w:val="36"/>
              </w:rPr>
              <w:t>ï</w:t>
            </w:r>
            <w:r w:rsidRPr="00CE3A6E">
              <w:rPr>
                <w:rFonts w:ascii="Comic Sans MS" w:hAnsi="Comic Sans MS"/>
                <w:b/>
                <w:sz w:val="36"/>
                <w:szCs w:val="36"/>
              </w:rPr>
              <w:t>wn Ticklist</w:t>
            </w:r>
          </w:p>
        </w:tc>
      </w:tr>
      <w:tr w:rsidR="00174163" w:rsidRPr="00CE3A6E" w:rsidTr="00174163">
        <w:tc>
          <w:tcPr>
            <w:tcW w:w="6407" w:type="dxa"/>
            <w:shd w:val="clear" w:color="auto" w:fill="auto"/>
          </w:tcPr>
          <w:p w:rsidR="00174163" w:rsidRPr="00CE3A6E" w:rsidRDefault="00174163" w:rsidP="00E51AF1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CE3A6E">
              <w:rPr>
                <w:rFonts w:ascii="Comic Sans MS" w:hAnsi="Comic Sans MS"/>
                <w:b/>
                <w:sz w:val="36"/>
                <w:szCs w:val="36"/>
              </w:rPr>
              <w:t>What I need to do</w:t>
            </w:r>
          </w:p>
        </w:tc>
        <w:tc>
          <w:tcPr>
            <w:tcW w:w="2240" w:type="dxa"/>
            <w:shd w:val="clear" w:color="auto" w:fill="auto"/>
          </w:tcPr>
          <w:p w:rsidR="00174163" w:rsidRPr="00CE3A6E" w:rsidRDefault="00174163" w:rsidP="00E51AF1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CE3A6E">
              <w:rPr>
                <w:rFonts w:ascii="Comic Sans MS" w:hAnsi="Comic Sans MS"/>
                <w:b/>
                <w:sz w:val="36"/>
                <w:szCs w:val="36"/>
              </w:rPr>
              <w:t>I’ve done it!</w:t>
            </w:r>
          </w:p>
        </w:tc>
      </w:tr>
      <w:tr w:rsidR="00174163" w:rsidRPr="00CE3A6E" w:rsidTr="00174163">
        <w:tc>
          <w:tcPr>
            <w:tcW w:w="6407" w:type="dxa"/>
            <w:shd w:val="clear" w:color="auto" w:fill="auto"/>
          </w:tcPr>
          <w:p w:rsidR="00174163" w:rsidRPr="00CE3A6E" w:rsidRDefault="00174163" w:rsidP="00174163">
            <w:pPr>
              <w:numPr>
                <w:ilvl w:val="0"/>
                <w:numId w:val="28"/>
              </w:numPr>
              <w:contextualSpacing/>
              <w:rPr>
                <w:rFonts w:ascii="Comic Sans MS" w:hAnsi="Comic Sans MS"/>
                <w:sz w:val="36"/>
                <w:szCs w:val="36"/>
              </w:rPr>
            </w:pPr>
            <w:r w:rsidRPr="00CE3A6E">
              <w:rPr>
                <w:rFonts w:ascii="Comic Sans MS" w:hAnsi="Comic Sans MS"/>
                <w:sz w:val="36"/>
                <w:szCs w:val="36"/>
              </w:rPr>
              <w:t xml:space="preserve">Have we chosen how to gather, the word, how to respond and how to go forth? </w:t>
            </w:r>
          </w:p>
        </w:tc>
        <w:tc>
          <w:tcPr>
            <w:tcW w:w="2240" w:type="dxa"/>
            <w:shd w:val="clear" w:color="auto" w:fill="auto"/>
          </w:tcPr>
          <w:p w:rsidR="00174163" w:rsidRPr="00CE3A6E" w:rsidRDefault="00174163" w:rsidP="00E51AF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174163" w:rsidRPr="00CE3A6E" w:rsidTr="00174163">
        <w:tc>
          <w:tcPr>
            <w:tcW w:w="6407" w:type="dxa"/>
            <w:shd w:val="clear" w:color="auto" w:fill="auto"/>
          </w:tcPr>
          <w:p w:rsidR="00174163" w:rsidRPr="00CE3A6E" w:rsidRDefault="00174163" w:rsidP="00174163">
            <w:pPr>
              <w:numPr>
                <w:ilvl w:val="0"/>
                <w:numId w:val="28"/>
              </w:numPr>
              <w:contextualSpacing/>
              <w:rPr>
                <w:rFonts w:ascii="Comic Sans MS" w:hAnsi="Comic Sans MS"/>
                <w:sz w:val="36"/>
                <w:szCs w:val="36"/>
              </w:rPr>
            </w:pPr>
            <w:r w:rsidRPr="00CE3A6E">
              <w:rPr>
                <w:rFonts w:ascii="Comic Sans MS" w:hAnsi="Comic Sans MS"/>
                <w:sz w:val="36"/>
                <w:szCs w:val="36"/>
              </w:rPr>
              <w:t xml:space="preserve">Have we created a sacred space </w:t>
            </w:r>
            <w:r w:rsidRPr="00CE3A6E">
              <w:rPr>
                <w:rFonts w:ascii="Comic Sans MS" w:hAnsi="Comic Sans MS"/>
                <w:color w:val="002060"/>
                <w:sz w:val="36"/>
                <w:szCs w:val="36"/>
              </w:rPr>
              <w:t>(e.g.</w:t>
            </w:r>
            <w:r>
              <w:rPr>
                <w:rFonts w:ascii="Comic Sans MS" w:hAnsi="Comic Sans MS"/>
                <w:color w:val="002060"/>
                <w:sz w:val="36"/>
                <w:szCs w:val="36"/>
              </w:rPr>
              <w:t xml:space="preserve"> c</w:t>
            </w:r>
            <w:r w:rsidRPr="00CE3A6E">
              <w:rPr>
                <w:rFonts w:ascii="Comic Sans MS" w:hAnsi="Comic Sans MS"/>
                <w:color w:val="002060"/>
                <w:sz w:val="36"/>
                <w:szCs w:val="36"/>
              </w:rPr>
              <w:t>andles, cloth, music, statues, does everything work?)</w:t>
            </w:r>
          </w:p>
        </w:tc>
        <w:tc>
          <w:tcPr>
            <w:tcW w:w="2240" w:type="dxa"/>
            <w:shd w:val="clear" w:color="auto" w:fill="auto"/>
          </w:tcPr>
          <w:p w:rsidR="00174163" w:rsidRPr="00CE3A6E" w:rsidRDefault="00174163" w:rsidP="00E51AF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174163" w:rsidRPr="00CE3A6E" w:rsidTr="00174163">
        <w:tc>
          <w:tcPr>
            <w:tcW w:w="6407" w:type="dxa"/>
            <w:shd w:val="clear" w:color="auto" w:fill="auto"/>
          </w:tcPr>
          <w:p w:rsidR="00174163" w:rsidRPr="00CE3A6E" w:rsidRDefault="00174163" w:rsidP="00174163">
            <w:pPr>
              <w:numPr>
                <w:ilvl w:val="0"/>
                <w:numId w:val="28"/>
              </w:numPr>
              <w:contextualSpacing/>
              <w:rPr>
                <w:rFonts w:ascii="Comic Sans MS" w:hAnsi="Comic Sans MS"/>
                <w:sz w:val="36"/>
                <w:szCs w:val="36"/>
              </w:rPr>
            </w:pPr>
            <w:r w:rsidRPr="00CE3A6E">
              <w:rPr>
                <w:rFonts w:ascii="Comic Sans MS" w:hAnsi="Comic Sans MS"/>
                <w:sz w:val="36"/>
                <w:szCs w:val="36"/>
              </w:rPr>
              <w:t xml:space="preserve">Does everyone in the group have something to do? </w:t>
            </w:r>
          </w:p>
        </w:tc>
        <w:tc>
          <w:tcPr>
            <w:tcW w:w="2240" w:type="dxa"/>
            <w:shd w:val="clear" w:color="auto" w:fill="auto"/>
          </w:tcPr>
          <w:p w:rsidR="00174163" w:rsidRPr="00CE3A6E" w:rsidRDefault="00174163" w:rsidP="00E51AF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174163" w:rsidRPr="00CE3A6E" w:rsidTr="00174163">
        <w:tc>
          <w:tcPr>
            <w:tcW w:w="6407" w:type="dxa"/>
            <w:shd w:val="clear" w:color="auto" w:fill="auto"/>
          </w:tcPr>
          <w:p w:rsidR="00174163" w:rsidRPr="00CE3A6E" w:rsidRDefault="00174163" w:rsidP="00174163">
            <w:pPr>
              <w:numPr>
                <w:ilvl w:val="0"/>
                <w:numId w:val="28"/>
              </w:numPr>
              <w:contextualSpacing/>
              <w:rPr>
                <w:rFonts w:ascii="Comic Sans MS" w:hAnsi="Comic Sans MS"/>
                <w:sz w:val="36"/>
                <w:szCs w:val="36"/>
              </w:rPr>
            </w:pPr>
            <w:r w:rsidRPr="00CE3A6E">
              <w:rPr>
                <w:rFonts w:ascii="Comic Sans MS" w:hAnsi="Comic Sans MS"/>
                <w:sz w:val="36"/>
                <w:szCs w:val="36"/>
              </w:rPr>
              <w:t xml:space="preserve">Do we have everything we need for each part? </w:t>
            </w:r>
            <w:r w:rsidRPr="00CE3A6E">
              <w:rPr>
                <w:rFonts w:ascii="Comic Sans MS" w:hAnsi="Comic Sans MS"/>
                <w:color w:val="002060"/>
                <w:sz w:val="36"/>
                <w:szCs w:val="36"/>
              </w:rPr>
              <w:t>(e.g.</w:t>
            </w:r>
            <w:r>
              <w:rPr>
                <w:rFonts w:ascii="Comic Sans MS" w:hAnsi="Comic Sans MS"/>
                <w:color w:val="002060"/>
                <w:sz w:val="36"/>
                <w:szCs w:val="36"/>
              </w:rPr>
              <w:t xml:space="preserve"> p</w:t>
            </w:r>
            <w:r w:rsidRPr="00CE3A6E">
              <w:rPr>
                <w:rFonts w:ascii="Comic Sans MS" w:hAnsi="Comic Sans MS"/>
                <w:color w:val="002060"/>
                <w:sz w:val="36"/>
                <w:szCs w:val="36"/>
              </w:rPr>
              <w:t xml:space="preserve">rayer stones, instruments, bible, water, music) </w:t>
            </w:r>
          </w:p>
        </w:tc>
        <w:tc>
          <w:tcPr>
            <w:tcW w:w="2240" w:type="dxa"/>
            <w:shd w:val="clear" w:color="auto" w:fill="auto"/>
          </w:tcPr>
          <w:p w:rsidR="00174163" w:rsidRPr="00CE3A6E" w:rsidRDefault="00174163" w:rsidP="00E51AF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174163" w:rsidRPr="00CE3A6E" w:rsidTr="00174163">
        <w:tc>
          <w:tcPr>
            <w:tcW w:w="6407" w:type="dxa"/>
            <w:shd w:val="clear" w:color="auto" w:fill="auto"/>
          </w:tcPr>
          <w:p w:rsidR="00174163" w:rsidRPr="00CE3A6E" w:rsidRDefault="00174163" w:rsidP="00174163">
            <w:pPr>
              <w:numPr>
                <w:ilvl w:val="0"/>
                <w:numId w:val="28"/>
              </w:numPr>
              <w:contextualSpacing/>
              <w:rPr>
                <w:rFonts w:ascii="Comic Sans MS" w:hAnsi="Comic Sans MS"/>
                <w:sz w:val="36"/>
                <w:szCs w:val="36"/>
              </w:rPr>
            </w:pPr>
            <w:r w:rsidRPr="00CE3A6E">
              <w:rPr>
                <w:rFonts w:ascii="Comic Sans MS" w:hAnsi="Comic Sans MS"/>
                <w:sz w:val="36"/>
                <w:szCs w:val="36"/>
              </w:rPr>
              <w:t xml:space="preserve">Do we understand what the scripture means so we can tell others </w:t>
            </w:r>
          </w:p>
        </w:tc>
        <w:tc>
          <w:tcPr>
            <w:tcW w:w="2240" w:type="dxa"/>
            <w:shd w:val="clear" w:color="auto" w:fill="auto"/>
          </w:tcPr>
          <w:p w:rsidR="00174163" w:rsidRPr="00CE3A6E" w:rsidRDefault="00174163" w:rsidP="00E51AF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174163" w:rsidRPr="00CE3A6E" w:rsidTr="00174163">
        <w:tc>
          <w:tcPr>
            <w:tcW w:w="6407" w:type="dxa"/>
            <w:shd w:val="clear" w:color="auto" w:fill="auto"/>
          </w:tcPr>
          <w:p w:rsidR="00174163" w:rsidRPr="00CE3A6E" w:rsidRDefault="00174163" w:rsidP="00174163">
            <w:pPr>
              <w:numPr>
                <w:ilvl w:val="0"/>
                <w:numId w:val="28"/>
              </w:numPr>
              <w:contextualSpacing/>
              <w:rPr>
                <w:rFonts w:ascii="Comic Sans MS" w:hAnsi="Comic Sans MS"/>
                <w:sz w:val="36"/>
                <w:szCs w:val="36"/>
              </w:rPr>
            </w:pPr>
            <w:r w:rsidRPr="00CE3A6E">
              <w:rPr>
                <w:rFonts w:ascii="Comic Sans MS" w:hAnsi="Comic Sans MS"/>
                <w:sz w:val="36"/>
                <w:szCs w:val="36"/>
              </w:rPr>
              <w:t>Do we know what to say? Have we prepared our script?</w:t>
            </w:r>
          </w:p>
        </w:tc>
        <w:tc>
          <w:tcPr>
            <w:tcW w:w="2240" w:type="dxa"/>
            <w:shd w:val="clear" w:color="auto" w:fill="auto"/>
          </w:tcPr>
          <w:p w:rsidR="00174163" w:rsidRPr="00CE3A6E" w:rsidRDefault="00174163" w:rsidP="00E51AF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174163" w:rsidRPr="00CE3A6E" w:rsidTr="00174163">
        <w:tc>
          <w:tcPr>
            <w:tcW w:w="6407" w:type="dxa"/>
            <w:shd w:val="clear" w:color="auto" w:fill="auto"/>
          </w:tcPr>
          <w:p w:rsidR="00174163" w:rsidRPr="00CE3A6E" w:rsidRDefault="00174163" w:rsidP="00174163">
            <w:pPr>
              <w:numPr>
                <w:ilvl w:val="0"/>
                <w:numId w:val="28"/>
              </w:numPr>
              <w:contextualSpacing/>
              <w:rPr>
                <w:rFonts w:ascii="Comic Sans MS" w:hAnsi="Comic Sans MS"/>
                <w:sz w:val="36"/>
                <w:szCs w:val="36"/>
              </w:rPr>
            </w:pPr>
            <w:r w:rsidRPr="00CE3A6E">
              <w:rPr>
                <w:rFonts w:ascii="Comic Sans MS" w:hAnsi="Comic Sans MS"/>
                <w:sz w:val="36"/>
                <w:szCs w:val="36"/>
              </w:rPr>
              <w:t xml:space="preserve">Have we shown our plan to our teacher? </w:t>
            </w:r>
          </w:p>
        </w:tc>
        <w:tc>
          <w:tcPr>
            <w:tcW w:w="2240" w:type="dxa"/>
            <w:shd w:val="clear" w:color="auto" w:fill="auto"/>
          </w:tcPr>
          <w:p w:rsidR="00174163" w:rsidRPr="00CE3A6E" w:rsidRDefault="00174163" w:rsidP="00E51AF1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DB3BC8" w:rsidRDefault="00DB3BC8" w:rsidP="00174163">
      <w:pPr>
        <w:ind w:left="720" w:hanging="360"/>
        <w:rPr>
          <w:rFonts w:ascii="Calibri" w:hAnsi="Calibri"/>
          <w:b/>
          <w:sz w:val="32"/>
        </w:rPr>
      </w:pPr>
    </w:p>
    <w:p w:rsidR="00174163" w:rsidRDefault="00174163" w:rsidP="00174163">
      <w:pPr>
        <w:ind w:left="720" w:hanging="360"/>
        <w:rPr>
          <w:rFonts w:ascii="Calibri" w:hAnsi="Calibri"/>
          <w:b/>
          <w:sz w:val="32"/>
        </w:rPr>
      </w:pPr>
    </w:p>
    <w:p w:rsidR="00174163" w:rsidRDefault="00174163" w:rsidP="00174163">
      <w:pPr>
        <w:ind w:left="720" w:hanging="360"/>
        <w:rPr>
          <w:rFonts w:ascii="Calibri" w:hAnsi="Calibri"/>
          <w:b/>
          <w:sz w:val="32"/>
        </w:rPr>
      </w:pPr>
    </w:p>
    <w:p w:rsidR="00174163" w:rsidRDefault="00174163" w:rsidP="00174163">
      <w:pPr>
        <w:ind w:left="720" w:hanging="360"/>
        <w:rPr>
          <w:rFonts w:ascii="Calibri" w:hAnsi="Calibri"/>
          <w:b/>
          <w:sz w:val="32"/>
        </w:rPr>
      </w:pPr>
    </w:p>
    <w:p w:rsidR="00174163" w:rsidRDefault="00174163" w:rsidP="00174163">
      <w:pPr>
        <w:ind w:left="720" w:hanging="360"/>
        <w:rPr>
          <w:rFonts w:ascii="Calibri" w:hAnsi="Calibri"/>
          <w:b/>
          <w:sz w:val="32"/>
        </w:rPr>
      </w:pPr>
    </w:p>
    <w:p w:rsidR="005164C8" w:rsidRDefault="005164C8" w:rsidP="00174163">
      <w:pPr>
        <w:ind w:left="720" w:hanging="360"/>
        <w:rPr>
          <w:rFonts w:ascii="Calibri" w:hAnsi="Calibri"/>
          <w:b/>
          <w:sz w:val="32"/>
        </w:rPr>
      </w:pPr>
    </w:p>
    <w:p w:rsidR="005164C8" w:rsidRDefault="005164C8" w:rsidP="00174163">
      <w:pPr>
        <w:ind w:left="720" w:hanging="360"/>
        <w:rPr>
          <w:rFonts w:ascii="Calibri" w:hAnsi="Calibri"/>
          <w:b/>
          <w:sz w:val="32"/>
        </w:rPr>
      </w:pPr>
    </w:p>
    <w:p w:rsidR="00496741" w:rsidRDefault="005164C8" w:rsidP="00174163">
      <w:pPr>
        <w:ind w:left="720" w:hanging="360"/>
        <w:rPr>
          <w:rFonts w:ascii="Calibri" w:hAnsi="Calibri"/>
          <w:b/>
          <w:sz w:val="32"/>
        </w:rPr>
      </w:pPr>
      <w:r>
        <w:rPr>
          <w:rFonts w:ascii="Calibri" w:hAnsi="Calibri"/>
          <w:b/>
          <w:sz w:val="32"/>
        </w:rPr>
        <w:lastRenderedPageBreak/>
        <w:t>Suggested Hymns:</w:t>
      </w:r>
      <w:r w:rsidR="00AC4F0B">
        <w:rPr>
          <w:rFonts w:ascii="Calibri" w:hAnsi="Calibri"/>
          <w:b/>
          <w:sz w:val="32"/>
        </w:rPr>
        <w:t xml:space="preserve">                                </w:t>
      </w:r>
    </w:p>
    <w:p w:rsidR="00174163" w:rsidRDefault="00AC4F0B" w:rsidP="00174163">
      <w:pPr>
        <w:ind w:left="720" w:hanging="360"/>
        <w:rPr>
          <w:rFonts w:ascii="Calibri" w:hAnsi="Calibri"/>
        </w:rPr>
      </w:pPr>
      <w:r w:rsidRPr="00AC4F0B">
        <w:rPr>
          <w:rFonts w:ascii="Calibri" w:hAnsi="Calibri"/>
        </w:rPr>
        <w:t>Some QR codes are available on the website</w:t>
      </w:r>
    </w:p>
    <w:p w:rsidR="00496741" w:rsidRDefault="00496741" w:rsidP="00174163">
      <w:pPr>
        <w:ind w:left="720" w:hanging="360"/>
        <w:rPr>
          <w:rFonts w:ascii="Calibri" w:hAnsi="Calibri"/>
        </w:rPr>
      </w:pPr>
      <w:r>
        <w:rPr>
          <w:rFonts w:ascii="Calibri" w:hAnsi="Calibri"/>
        </w:rPr>
        <w:t xml:space="preserve">The numbers below refer to the Laudate hymnbook. For details of other resources contact </w:t>
      </w:r>
    </w:p>
    <w:p w:rsidR="00496741" w:rsidRDefault="00F610AB" w:rsidP="00174163">
      <w:pPr>
        <w:ind w:left="720" w:hanging="360"/>
        <w:rPr>
          <w:rFonts w:ascii="Calibri" w:hAnsi="Calibri"/>
          <w:b/>
          <w:sz w:val="32"/>
        </w:rPr>
      </w:pPr>
      <w:hyperlink r:id="rId9" w:history="1">
        <w:r w:rsidR="00496741" w:rsidRPr="00B4316F">
          <w:rPr>
            <w:rStyle w:val="Hyperlink"/>
            <w:rFonts w:ascii="Calibri" w:hAnsi="Calibri"/>
          </w:rPr>
          <w:t>r.e.assist@rcadc.org</w:t>
        </w:r>
      </w:hyperlink>
      <w:r w:rsidR="00496741">
        <w:rPr>
          <w:rFonts w:ascii="Calibri" w:hAnsi="Calibri"/>
        </w:rPr>
        <w:t xml:space="preserve"> </w:t>
      </w:r>
    </w:p>
    <w:p w:rsidR="00174163" w:rsidRDefault="00174163" w:rsidP="00174163">
      <w:pPr>
        <w:ind w:left="720" w:hanging="360"/>
        <w:rPr>
          <w:rFonts w:ascii="Calibri" w:hAnsi="Calibri"/>
          <w:b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6440"/>
      </w:tblGrid>
      <w:tr w:rsidR="005164C8" w:rsidRPr="00B65660" w:rsidTr="00813C21">
        <w:tc>
          <w:tcPr>
            <w:tcW w:w="2802" w:type="dxa"/>
            <w:shd w:val="clear" w:color="auto" w:fill="CCFFFF"/>
          </w:tcPr>
          <w:p w:rsidR="005164C8" w:rsidRPr="00B65660" w:rsidRDefault="005164C8" w:rsidP="00813C21">
            <w:pPr>
              <w:jc w:val="center"/>
              <w:rPr>
                <w:b/>
                <w:sz w:val="24"/>
                <w:szCs w:val="24"/>
              </w:rPr>
            </w:pPr>
            <w:r w:rsidRPr="00B65660">
              <w:rPr>
                <w:b/>
                <w:sz w:val="24"/>
                <w:szCs w:val="24"/>
              </w:rPr>
              <w:t>Theme</w:t>
            </w:r>
          </w:p>
        </w:tc>
        <w:tc>
          <w:tcPr>
            <w:tcW w:w="6440" w:type="dxa"/>
            <w:shd w:val="clear" w:color="auto" w:fill="CCFFFF"/>
          </w:tcPr>
          <w:p w:rsidR="005164C8" w:rsidRPr="00B65660" w:rsidRDefault="005164C8" w:rsidP="00813C21">
            <w:pPr>
              <w:jc w:val="center"/>
              <w:rPr>
                <w:b/>
                <w:sz w:val="24"/>
                <w:szCs w:val="24"/>
              </w:rPr>
            </w:pPr>
            <w:r w:rsidRPr="00B65660">
              <w:rPr>
                <w:b/>
                <w:sz w:val="24"/>
                <w:szCs w:val="24"/>
              </w:rPr>
              <w:t>Suggested hymns</w:t>
            </w:r>
          </w:p>
        </w:tc>
      </w:tr>
      <w:tr w:rsidR="005164C8" w:rsidRPr="00B65660" w:rsidTr="00813C21">
        <w:tc>
          <w:tcPr>
            <w:tcW w:w="2802" w:type="dxa"/>
          </w:tcPr>
          <w:p w:rsidR="005164C8" w:rsidRPr="00B65660" w:rsidRDefault="005164C8" w:rsidP="00813C21">
            <w:pPr>
              <w:rPr>
                <w:b/>
                <w:sz w:val="24"/>
                <w:szCs w:val="24"/>
              </w:rPr>
            </w:pPr>
            <w:r w:rsidRPr="00B65660">
              <w:rPr>
                <w:b/>
                <w:sz w:val="24"/>
                <w:szCs w:val="24"/>
              </w:rPr>
              <w:t>Domestic Church – Family</w:t>
            </w:r>
          </w:p>
        </w:tc>
        <w:tc>
          <w:tcPr>
            <w:tcW w:w="6440" w:type="dxa"/>
          </w:tcPr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Circle Song (</w:t>
            </w:r>
            <w:r w:rsidRPr="00B65660">
              <w:rPr>
                <w:i/>
                <w:sz w:val="24"/>
                <w:szCs w:val="24"/>
              </w:rPr>
              <w:t>Share the Light</w:t>
            </w:r>
            <w:r w:rsidRPr="00B65660">
              <w:rPr>
                <w:sz w:val="24"/>
                <w:szCs w:val="24"/>
              </w:rPr>
              <w:t>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I am special (</w:t>
            </w:r>
            <w:r w:rsidRPr="00B65660">
              <w:rPr>
                <w:i/>
                <w:sz w:val="24"/>
                <w:szCs w:val="24"/>
              </w:rPr>
              <w:t>Share the Light</w:t>
            </w:r>
            <w:r w:rsidRPr="00B65660">
              <w:rPr>
                <w:sz w:val="24"/>
                <w:szCs w:val="24"/>
              </w:rPr>
              <w:t>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Let us build a house (no. 458)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Everyday God (Bernadette Farrell)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O God you search me and you know me (no. 779)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Father I place into your hands (no. 971)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O the word of my Lord (no. 979)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I will never forget you (no. 796)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Be still and know I am with you (no. 968)</w:t>
            </w:r>
          </w:p>
        </w:tc>
      </w:tr>
      <w:tr w:rsidR="005164C8" w:rsidRPr="00B65660" w:rsidTr="00813C21">
        <w:tc>
          <w:tcPr>
            <w:tcW w:w="2802" w:type="dxa"/>
          </w:tcPr>
          <w:p w:rsidR="005164C8" w:rsidRPr="00B65660" w:rsidRDefault="005164C8" w:rsidP="00813C21">
            <w:pPr>
              <w:rPr>
                <w:b/>
                <w:sz w:val="24"/>
                <w:szCs w:val="24"/>
              </w:rPr>
            </w:pPr>
            <w:r w:rsidRPr="00B65660">
              <w:rPr>
                <w:b/>
                <w:sz w:val="24"/>
                <w:szCs w:val="24"/>
              </w:rPr>
              <w:t>Sacraments of Initiation – Baptism and Confirmation</w:t>
            </w:r>
          </w:p>
        </w:tc>
        <w:tc>
          <w:tcPr>
            <w:tcW w:w="6440" w:type="dxa"/>
          </w:tcPr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There is someone who knows me (</w:t>
            </w:r>
            <w:r w:rsidRPr="00B65660">
              <w:rPr>
                <w:i/>
                <w:sz w:val="24"/>
                <w:szCs w:val="24"/>
              </w:rPr>
              <w:t>Share the Light</w:t>
            </w:r>
            <w:r w:rsidRPr="00B65660">
              <w:rPr>
                <w:sz w:val="24"/>
                <w:szCs w:val="24"/>
              </w:rPr>
              <w:t>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You have called us by our name (no. 476)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Because the Lord is my shepherd (no. 948)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O Living Water (no. 931)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Brother, sister, let me serve you (no. 924)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Christ be beside me (no. 910)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You are salt of the earth (no. 854)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Longing for light (no. 883)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I, the Lord of sea and sky (no. 865)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Will you come and follow me (no. 877)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Come, Lord Jesus, come (no. 873)</w:t>
            </w:r>
          </w:p>
        </w:tc>
      </w:tr>
      <w:tr w:rsidR="005164C8" w:rsidRPr="00B65660" w:rsidTr="00813C21">
        <w:tc>
          <w:tcPr>
            <w:tcW w:w="2802" w:type="dxa"/>
          </w:tcPr>
          <w:p w:rsidR="005164C8" w:rsidRPr="00B65660" w:rsidRDefault="005164C8" w:rsidP="00813C21">
            <w:pPr>
              <w:rPr>
                <w:b/>
                <w:sz w:val="24"/>
                <w:szCs w:val="24"/>
              </w:rPr>
            </w:pPr>
            <w:r w:rsidRPr="00B65660">
              <w:rPr>
                <w:b/>
                <w:sz w:val="24"/>
                <w:szCs w:val="24"/>
              </w:rPr>
              <w:t>Mary</w:t>
            </w:r>
          </w:p>
        </w:tc>
        <w:tc>
          <w:tcPr>
            <w:tcW w:w="6440" w:type="dxa"/>
          </w:tcPr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As I kneel before You (no. 360)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My soul is filled with joy (no. 339)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Holy virgin by God’s decree (no. 366)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Magnificat (Taizé, no. 335)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Hail Mary (CJM Music)</w:t>
            </w:r>
          </w:p>
        </w:tc>
      </w:tr>
      <w:tr w:rsidR="005164C8" w:rsidRPr="00B65660" w:rsidTr="00813C21">
        <w:tc>
          <w:tcPr>
            <w:tcW w:w="2802" w:type="dxa"/>
          </w:tcPr>
          <w:p w:rsidR="005164C8" w:rsidRPr="00B65660" w:rsidRDefault="005164C8" w:rsidP="00813C21">
            <w:pPr>
              <w:rPr>
                <w:b/>
                <w:sz w:val="24"/>
                <w:szCs w:val="24"/>
              </w:rPr>
            </w:pPr>
            <w:r w:rsidRPr="00B65660">
              <w:rPr>
                <w:b/>
                <w:sz w:val="24"/>
                <w:szCs w:val="24"/>
              </w:rPr>
              <w:t>November</w:t>
            </w:r>
          </w:p>
        </w:tc>
        <w:tc>
          <w:tcPr>
            <w:tcW w:w="6440" w:type="dxa"/>
          </w:tcPr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Bless the Lord my soul (no. 813)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For all the saints (no. 371)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For all the saints who showed your love (no. 387)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O Lord my God (no. 721)</w:t>
            </w:r>
          </w:p>
        </w:tc>
      </w:tr>
      <w:tr w:rsidR="005164C8" w:rsidRPr="00B65660" w:rsidTr="00813C21">
        <w:tc>
          <w:tcPr>
            <w:tcW w:w="2802" w:type="dxa"/>
          </w:tcPr>
          <w:p w:rsidR="005164C8" w:rsidRPr="00B65660" w:rsidRDefault="005164C8" w:rsidP="00813C21">
            <w:pPr>
              <w:rPr>
                <w:b/>
                <w:sz w:val="24"/>
                <w:szCs w:val="24"/>
              </w:rPr>
            </w:pPr>
            <w:r w:rsidRPr="00B65660">
              <w:rPr>
                <w:b/>
                <w:sz w:val="24"/>
                <w:szCs w:val="24"/>
              </w:rPr>
              <w:t>Advent</w:t>
            </w:r>
          </w:p>
        </w:tc>
        <w:tc>
          <w:tcPr>
            <w:tcW w:w="6440" w:type="dxa"/>
          </w:tcPr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Christ be our light (no. 883)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Like a sea without a shore (no. 84)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O Come O Come Emmanuel (Enya)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Stay awake; be ready (no. 72)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Wait for the Lord (no. 88)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Promised Lord (no. 103)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The King of glory comes (no. 107)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The angel Gabriel (no. 113)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When the angel came to Mary (no. 114)</w:t>
            </w:r>
          </w:p>
        </w:tc>
      </w:tr>
      <w:tr w:rsidR="005164C8" w:rsidRPr="00B65660" w:rsidTr="00813C21">
        <w:tc>
          <w:tcPr>
            <w:tcW w:w="2802" w:type="dxa"/>
          </w:tcPr>
          <w:p w:rsidR="005164C8" w:rsidRDefault="005164C8" w:rsidP="00813C21">
            <w:pPr>
              <w:rPr>
                <w:b/>
                <w:sz w:val="24"/>
                <w:szCs w:val="24"/>
              </w:rPr>
            </w:pPr>
            <w:r w:rsidRPr="00B65660">
              <w:rPr>
                <w:b/>
                <w:sz w:val="24"/>
                <w:szCs w:val="24"/>
              </w:rPr>
              <w:t>Christmas</w:t>
            </w:r>
          </w:p>
          <w:p w:rsidR="00496741" w:rsidRDefault="00496741" w:rsidP="00813C21">
            <w:pPr>
              <w:rPr>
                <w:b/>
                <w:sz w:val="24"/>
                <w:szCs w:val="24"/>
              </w:rPr>
            </w:pPr>
          </w:p>
          <w:p w:rsidR="00496741" w:rsidRDefault="00496741" w:rsidP="00813C21">
            <w:pPr>
              <w:rPr>
                <w:b/>
                <w:sz w:val="24"/>
                <w:szCs w:val="24"/>
              </w:rPr>
            </w:pPr>
          </w:p>
          <w:p w:rsidR="00496741" w:rsidRDefault="00496741" w:rsidP="00813C21">
            <w:pPr>
              <w:rPr>
                <w:b/>
                <w:sz w:val="24"/>
                <w:szCs w:val="24"/>
              </w:rPr>
            </w:pPr>
          </w:p>
          <w:p w:rsidR="00496741" w:rsidRDefault="00496741" w:rsidP="00813C21">
            <w:pPr>
              <w:rPr>
                <w:b/>
                <w:sz w:val="24"/>
                <w:szCs w:val="24"/>
              </w:rPr>
            </w:pPr>
          </w:p>
          <w:p w:rsidR="00496741" w:rsidRDefault="00496741" w:rsidP="00813C21">
            <w:pPr>
              <w:rPr>
                <w:b/>
                <w:sz w:val="24"/>
                <w:szCs w:val="24"/>
              </w:rPr>
            </w:pPr>
          </w:p>
          <w:p w:rsidR="00496741" w:rsidRPr="00496741" w:rsidRDefault="00496741" w:rsidP="00813C21">
            <w:pPr>
              <w:rPr>
                <w:sz w:val="24"/>
                <w:szCs w:val="24"/>
              </w:rPr>
            </w:pPr>
            <w:r w:rsidRPr="00B65660">
              <w:rPr>
                <w:b/>
                <w:sz w:val="24"/>
                <w:szCs w:val="24"/>
              </w:rPr>
              <w:lastRenderedPageBreak/>
              <w:t>Christmas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continued</w:t>
            </w:r>
          </w:p>
        </w:tc>
        <w:tc>
          <w:tcPr>
            <w:tcW w:w="6440" w:type="dxa"/>
          </w:tcPr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lastRenderedPageBreak/>
              <w:t>Away in a manger (no. 137)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Silent Night (no. 136)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Once in royal David’s city (no. 128)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O little town of Bethlehem (no. 127)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Infant holy (no. 138)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Come to the manger (no. 139)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lastRenderedPageBreak/>
              <w:t>O come all ye faithful (no. 159)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Go, tell it on the mountain (no. 164)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We three kings (no. 170)</w:t>
            </w:r>
          </w:p>
        </w:tc>
      </w:tr>
      <w:tr w:rsidR="005164C8" w:rsidRPr="00B65660" w:rsidTr="00813C21">
        <w:tc>
          <w:tcPr>
            <w:tcW w:w="2802" w:type="dxa"/>
          </w:tcPr>
          <w:p w:rsidR="005164C8" w:rsidRPr="00B65660" w:rsidRDefault="005164C8" w:rsidP="00813C21">
            <w:pPr>
              <w:rPr>
                <w:b/>
                <w:sz w:val="24"/>
                <w:szCs w:val="24"/>
              </w:rPr>
            </w:pPr>
            <w:r w:rsidRPr="00B65660">
              <w:rPr>
                <w:b/>
                <w:sz w:val="24"/>
                <w:szCs w:val="24"/>
              </w:rPr>
              <w:lastRenderedPageBreak/>
              <w:t>Local Community</w:t>
            </w:r>
          </w:p>
          <w:p w:rsidR="005164C8" w:rsidRPr="00B65660" w:rsidRDefault="005164C8" w:rsidP="00813C21">
            <w:pPr>
              <w:rPr>
                <w:b/>
                <w:sz w:val="24"/>
                <w:szCs w:val="24"/>
              </w:rPr>
            </w:pPr>
          </w:p>
        </w:tc>
        <w:tc>
          <w:tcPr>
            <w:tcW w:w="6440" w:type="dxa"/>
          </w:tcPr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We are the Church (Christopher Walker)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Many are the light beams (no. 823)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Awake from you slumber (no. 824)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One bread, one body (no 832)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Here in this place (no. 475)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Let us build a house (no. 458)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Jubilaté, everybody (no. 471)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We come to share our story (no. 473)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You have called us (no. 476)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Laudaté omnes gentes (no. 478)</w:t>
            </w:r>
          </w:p>
        </w:tc>
      </w:tr>
      <w:tr w:rsidR="005164C8" w:rsidRPr="00B65660" w:rsidTr="00813C21">
        <w:tc>
          <w:tcPr>
            <w:tcW w:w="2802" w:type="dxa"/>
          </w:tcPr>
          <w:p w:rsidR="005164C8" w:rsidRPr="00B65660" w:rsidRDefault="005164C8" w:rsidP="00813C21">
            <w:pPr>
              <w:rPr>
                <w:b/>
                <w:sz w:val="24"/>
                <w:szCs w:val="24"/>
              </w:rPr>
            </w:pPr>
            <w:r w:rsidRPr="00B65660">
              <w:rPr>
                <w:b/>
                <w:sz w:val="24"/>
                <w:szCs w:val="24"/>
              </w:rPr>
              <w:t xml:space="preserve">Teachings of Jesus </w:t>
            </w:r>
          </w:p>
          <w:p w:rsidR="005164C8" w:rsidRPr="00B65660" w:rsidRDefault="005164C8" w:rsidP="00813C21">
            <w:pPr>
              <w:rPr>
                <w:b/>
                <w:sz w:val="24"/>
                <w:szCs w:val="24"/>
              </w:rPr>
            </w:pPr>
          </w:p>
        </w:tc>
        <w:tc>
          <w:tcPr>
            <w:tcW w:w="6440" w:type="dxa"/>
          </w:tcPr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Listen to Jesus (</w:t>
            </w:r>
            <w:r w:rsidRPr="00B65660">
              <w:rPr>
                <w:i/>
                <w:sz w:val="24"/>
                <w:szCs w:val="24"/>
              </w:rPr>
              <w:t>Share the Light</w:t>
            </w:r>
            <w:r w:rsidRPr="00B65660">
              <w:rPr>
                <w:sz w:val="24"/>
                <w:szCs w:val="24"/>
              </w:rPr>
              <w:t>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O the word of my Lord (no. 979)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Praise to you O Christ (no. 200)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Your words are spirit and life (no. 980)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Word of justice, alleluia (no. 64)</w:t>
            </w:r>
          </w:p>
        </w:tc>
      </w:tr>
      <w:tr w:rsidR="005164C8" w:rsidRPr="00B65660" w:rsidTr="00813C21">
        <w:tc>
          <w:tcPr>
            <w:tcW w:w="2802" w:type="dxa"/>
          </w:tcPr>
          <w:p w:rsidR="005164C8" w:rsidRPr="00B65660" w:rsidRDefault="005164C8" w:rsidP="00813C21">
            <w:pPr>
              <w:rPr>
                <w:b/>
                <w:sz w:val="24"/>
                <w:szCs w:val="24"/>
              </w:rPr>
            </w:pPr>
            <w:r w:rsidRPr="00B65660">
              <w:rPr>
                <w:b/>
                <w:sz w:val="24"/>
                <w:szCs w:val="24"/>
              </w:rPr>
              <w:t>Eucharist</w:t>
            </w:r>
          </w:p>
          <w:p w:rsidR="005164C8" w:rsidRPr="00B65660" w:rsidRDefault="005164C8" w:rsidP="00813C21">
            <w:pPr>
              <w:rPr>
                <w:b/>
                <w:sz w:val="24"/>
                <w:szCs w:val="24"/>
              </w:rPr>
            </w:pPr>
          </w:p>
        </w:tc>
        <w:tc>
          <w:tcPr>
            <w:tcW w:w="6440" w:type="dxa"/>
          </w:tcPr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God’s greatest gift (</w:t>
            </w:r>
            <w:r w:rsidRPr="00B65660">
              <w:rPr>
                <w:i/>
                <w:sz w:val="24"/>
                <w:szCs w:val="24"/>
              </w:rPr>
              <w:t>Share the Light</w:t>
            </w:r>
            <w:r w:rsidRPr="00B65660">
              <w:rPr>
                <w:sz w:val="24"/>
                <w:szCs w:val="24"/>
              </w:rPr>
              <w:t>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This is my body (no. 627)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Though we are many (</w:t>
            </w:r>
            <w:r w:rsidRPr="00B65660">
              <w:rPr>
                <w:i/>
                <w:sz w:val="24"/>
                <w:szCs w:val="24"/>
              </w:rPr>
              <w:t>Share the Light</w:t>
            </w:r>
            <w:r w:rsidRPr="00B65660">
              <w:rPr>
                <w:sz w:val="24"/>
                <w:szCs w:val="24"/>
              </w:rPr>
              <w:t>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Take our bread we ask you (no. 605)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Bread of life (no. 631)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Taste and see (no 618)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Jesus, Lamb of God (no. 635)</w:t>
            </w:r>
          </w:p>
        </w:tc>
      </w:tr>
      <w:tr w:rsidR="005164C8" w:rsidRPr="00B65660" w:rsidTr="00813C21">
        <w:tc>
          <w:tcPr>
            <w:tcW w:w="2802" w:type="dxa"/>
          </w:tcPr>
          <w:p w:rsidR="005164C8" w:rsidRPr="00B65660" w:rsidRDefault="005164C8" w:rsidP="00813C21">
            <w:pPr>
              <w:rPr>
                <w:b/>
                <w:sz w:val="24"/>
                <w:szCs w:val="24"/>
              </w:rPr>
            </w:pPr>
            <w:r w:rsidRPr="00B65660">
              <w:rPr>
                <w:b/>
                <w:sz w:val="24"/>
                <w:szCs w:val="24"/>
              </w:rPr>
              <w:t>Lent</w:t>
            </w:r>
            <w:r w:rsidR="00496741">
              <w:rPr>
                <w:b/>
                <w:sz w:val="24"/>
                <w:szCs w:val="24"/>
              </w:rPr>
              <w:t xml:space="preserve"> and Holy Week</w:t>
            </w:r>
          </w:p>
        </w:tc>
        <w:tc>
          <w:tcPr>
            <w:tcW w:w="6440" w:type="dxa"/>
          </w:tcPr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From heaven you came (no. 749)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Led by the Spirit (no. 180)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Come back to me (no. 842)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Amazing Grace (no. 846)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Praise to you, Christ our saviour (no. 200)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We behold the splendour of God (no. 210)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As the deer pants (no. 965)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Where you there (no. 225)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Jesus, remember me (no. 253)</w:t>
            </w:r>
          </w:p>
        </w:tc>
      </w:tr>
      <w:tr w:rsidR="005164C8" w:rsidRPr="00B65660" w:rsidTr="00813C21">
        <w:tc>
          <w:tcPr>
            <w:tcW w:w="2802" w:type="dxa"/>
          </w:tcPr>
          <w:p w:rsidR="005164C8" w:rsidRPr="00B65660" w:rsidRDefault="005164C8" w:rsidP="00813C21">
            <w:pPr>
              <w:rPr>
                <w:b/>
                <w:sz w:val="24"/>
                <w:szCs w:val="24"/>
              </w:rPr>
            </w:pPr>
            <w:r w:rsidRPr="00B65660">
              <w:rPr>
                <w:b/>
                <w:sz w:val="24"/>
                <w:szCs w:val="24"/>
              </w:rPr>
              <w:t>Easter</w:t>
            </w:r>
          </w:p>
        </w:tc>
        <w:tc>
          <w:tcPr>
            <w:tcW w:w="6440" w:type="dxa"/>
          </w:tcPr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I danced in the morning (no. 765)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Alleluia, raise the Gospel (Bernadette Farrell)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This is the day (no. 465)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Alleluia, alleluia, give thanks (no. 268)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Sing to the mountains (no. 282)</w:t>
            </w:r>
          </w:p>
        </w:tc>
      </w:tr>
      <w:tr w:rsidR="005164C8" w:rsidRPr="00B65660" w:rsidTr="00813C21">
        <w:tc>
          <w:tcPr>
            <w:tcW w:w="2802" w:type="dxa"/>
          </w:tcPr>
          <w:p w:rsidR="005164C8" w:rsidRPr="00B65660" w:rsidRDefault="005164C8" w:rsidP="00813C21">
            <w:pPr>
              <w:rPr>
                <w:b/>
                <w:sz w:val="24"/>
                <w:szCs w:val="24"/>
              </w:rPr>
            </w:pPr>
            <w:r w:rsidRPr="00B65660">
              <w:rPr>
                <w:b/>
                <w:sz w:val="24"/>
                <w:szCs w:val="24"/>
              </w:rPr>
              <w:t>Pentecost</w:t>
            </w:r>
          </w:p>
        </w:tc>
        <w:tc>
          <w:tcPr>
            <w:tcW w:w="6440" w:type="dxa"/>
          </w:tcPr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The Spirit lives to set us free (no. 771)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God’s Spirit is in my heart (no. 864)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Spirit of the Living God (no. 306)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All over the world, the Spirit is moving (no. 984)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Spirit of God (no. 309)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Everyday God (‘Earth’s creator’) Bernadette Farrell</w:t>
            </w:r>
          </w:p>
        </w:tc>
      </w:tr>
      <w:tr w:rsidR="005164C8" w:rsidRPr="00B65660" w:rsidTr="00813C21">
        <w:tc>
          <w:tcPr>
            <w:tcW w:w="2802" w:type="dxa"/>
          </w:tcPr>
          <w:p w:rsidR="005164C8" w:rsidRDefault="005164C8" w:rsidP="00813C21">
            <w:pPr>
              <w:rPr>
                <w:b/>
                <w:sz w:val="24"/>
                <w:szCs w:val="24"/>
              </w:rPr>
            </w:pPr>
            <w:r w:rsidRPr="00B65660">
              <w:rPr>
                <w:b/>
                <w:sz w:val="24"/>
                <w:szCs w:val="24"/>
              </w:rPr>
              <w:t xml:space="preserve">Mission </w:t>
            </w:r>
          </w:p>
          <w:p w:rsidR="00496741" w:rsidRDefault="00496741" w:rsidP="00813C21">
            <w:pPr>
              <w:rPr>
                <w:b/>
                <w:sz w:val="24"/>
                <w:szCs w:val="24"/>
              </w:rPr>
            </w:pPr>
          </w:p>
          <w:p w:rsidR="00496741" w:rsidRDefault="00496741" w:rsidP="00813C21">
            <w:pPr>
              <w:rPr>
                <w:b/>
                <w:sz w:val="24"/>
                <w:szCs w:val="24"/>
              </w:rPr>
            </w:pPr>
          </w:p>
          <w:p w:rsidR="00496741" w:rsidRDefault="00496741" w:rsidP="00813C21">
            <w:pPr>
              <w:rPr>
                <w:b/>
                <w:sz w:val="24"/>
                <w:szCs w:val="24"/>
              </w:rPr>
            </w:pPr>
          </w:p>
          <w:p w:rsidR="00496741" w:rsidRDefault="00496741" w:rsidP="00813C21">
            <w:pPr>
              <w:rPr>
                <w:b/>
                <w:sz w:val="24"/>
                <w:szCs w:val="24"/>
              </w:rPr>
            </w:pPr>
          </w:p>
          <w:p w:rsidR="00496741" w:rsidRPr="00496741" w:rsidRDefault="00496741" w:rsidP="00813C21">
            <w:pPr>
              <w:rPr>
                <w:sz w:val="24"/>
                <w:szCs w:val="24"/>
              </w:rPr>
            </w:pPr>
            <w:r w:rsidRPr="00B65660">
              <w:rPr>
                <w:b/>
                <w:sz w:val="24"/>
                <w:szCs w:val="24"/>
              </w:rPr>
              <w:lastRenderedPageBreak/>
              <w:t>Mission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continued</w:t>
            </w:r>
          </w:p>
        </w:tc>
        <w:tc>
          <w:tcPr>
            <w:tcW w:w="6440" w:type="dxa"/>
          </w:tcPr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lastRenderedPageBreak/>
              <w:t>I will be with you (no. 866)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Follow me, Follow me (no. 863)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I, the Lord of sea and sky (no. 865)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Come, Lord Jesus, Come (no. 873)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Will you come and follow me (no. 877)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lastRenderedPageBreak/>
              <w:t>A new commandment (no. 920)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You have called us by our name (no. 476)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 xml:space="preserve">Make </w:t>
            </w:r>
            <w:r w:rsidR="00496741">
              <w:rPr>
                <w:sz w:val="24"/>
                <w:szCs w:val="24"/>
              </w:rPr>
              <w:t>m</w:t>
            </w:r>
            <w:r w:rsidRPr="00B65660">
              <w:rPr>
                <w:sz w:val="24"/>
                <w:szCs w:val="24"/>
              </w:rPr>
              <w:t xml:space="preserve">e a </w:t>
            </w:r>
            <w:r w:rsidR="00496741">
              <w:rPr>
                <w:sz w:val="24"/>
                <w:szCs w:val="24"/>
              </w:rPr>
              <w:t>channel of your p</w:t>
            </w:r>
            <w:r w:rsidRPr="00B65660">
              <w:rPr>
                <w:sz w:val="24"/>
                <w:szCs w:val="24"/>
              </w:rPr>
              <w:t>eace (no. 898)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Share the light (</w:t>
            </w:r>
            <w:r w:rsidRPr="00B65660">
              <w:rPr>
                <w:i/>
                <w:sz w:val="24"/>
                <w:szCs w:val="24"/>
              </w:rPr>
              <w:t>Share the Light</w:t>
            </w:r>
            <w:r w:rsidRPr="00B65660">
              <w:rPr>
                <w:sz w:val="24"/>
                <w:szCs w:val="24"/>
              </w:rPr>
              <w:t>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Sing and Shout for Joy (</w:t>
            </w:r>
            <w:r w:rsidRPr="00B65660">
              <w:rPr>
                <w:i/>
                <w:sz w:val="24"/>
                <w:szCs w:val="24"/>
              </w:rPr>
              <w:t>Share the Light</w:t>
            </w:r>
            <w:r w:rsidRPr="00B65660">
              <w:rPr>
                <w:sz w:val="24"/>
                <w:szCs w:val="24"/>
              </w:rPr>
              <w:t>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We sing your glory (</w:t>
            </w:r>
            <w:r w:rsidRPr="00B65660">
              <w:rPr>
                <w:i/>
                <w:sz w:val="24"/>
                <w:szCs w:val="24"/>
              </w:rPr>
              <w:t>Share the Light</w:t>
            </w:r>
            <w:r w:rsidRPr="00B65660">
              <w:rPr>
                <w:sz w:val="24"/>
                <w:szCs w:val="24"/>
              </w:rPr>
              <w:t>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Walk with me O my Lord (no. 966)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Alleluia! Raise the Gospel (Bernadette Farrell)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You are salt of the earth (no. 854)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God’s spirit is in my heart (no. 864)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I will be with you (no. 866)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You shall go out with joy (no. 878)</w:t>
            </w:r>
          </w:p>
        </w:tc>
      </w:tr>
      <w:tr w:rsidR="005164C8" w:rsidRPr="00B65660" w:rsidTr="00813C21">
        <w:tc>
          <w:tcPr>
            <w:tcW w:w="2802" w:type="dxa"/>
          </w:tcPr>
          <w:p w:rsidR="005164C8" w:rsidRPr="00B65660" w:rsidRDefault="005164C8" w:rsidP="00813C21">
            <w:pPr>
              <w:rPr>
                <w:b/>
                <w:sz w:val="24"/>
                <w:szCs w:val="24"/>
              </w:rPr>
            </w:pPr>
            <w:r w:rsidRPr="00B65660">
              <w:rPr>
                <w:b/>
                <w:sz w:val="24"/>
                <w:szCs w:val="24"/>
              </w:rPr>
              <w:lastRenderedPageBreak/>
              <w:t>June – month of the Sacred Heart</w:t>
            </w:r>
          </w:p>
        </w:tc>
        <w:tc>
          <w:tcPr>
            <w:tcW w:w="6440" w:type="dxa"/>
          </w:tcPr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He’s got the whole world in his hands (no. 973)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Do not be afraid (no. 972)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Father, I place (no. 971)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O the love of my Lord (no. 967)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Be still, and know I am with you (no. 968)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Walk with me (no. 966)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As the deer pants (no. 965)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You who dwell (no. 952)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Because the Lord is my shepherd (no. 948)</w:t>
            </w:r>
          </w:p>
        </w:tc>
      </w:tr>
      <w:tr w:rsidR="005164C8" w:rsidRPr="00B65660" w:rsidTr="00813C21">
        <w:tc>
          <w:tcPr>
            <w:tcW w:w="2802" w:type="dxa"/>
          </w:tcPr>
          <w:p w:rsidR="005164C8" w:rsidRPr="00B65660" w:rsidRDefault="005164C8" w:rsidP="00813C21">
            <w:pPr>
              <w:rPr>
                <w:b/>
                <w:sz w:val="24"/>
                <w:szCs w:val="24"/>
              </w:rPr>
            </w:pPr>
            <w:r w:rsidRPr="00B65660">
              <w:rPr>
                <w:b/>
                <w:sz w:val="24"/>
                <w:szCs w:val="24"/>
              </w:rPr>
              <w:t xml:space="preserve">Trinity </w:t>
            </w:r>
          </w:p>
        </w:tc>
        <w:tc>
          <w:tcPr>
            <w:tcW w:w="6440" w:type="dxa"/>
          </w:tcPr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Father in my life I See (no. 317)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Everyday God (‘Earth’s creator’) Bernadette Farrell</w:t>
            </w:r>
            <w:r w:rsidRPr="00B65660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5164C8" w:rsidRPr="00B65660" w:rsidTr="00813C21">
        <w:tc>
          <w:tcPr>
            <w:tcW w:w="2802" w:type="dxa"/>
          </w:tcPr>
          <w:p w:rsidR="005164C8" w:rsidRPr="00B65660" w:rsidRDefault="005164C8" w:rsidP="00813C21">
            <w:pPr>
              <w:rPr>
                <w:b/>
                <w:sz w:val="24"/>
                <w:szCs w:val="24"/>
              </w:rPr>
            </w:pPr>
            <w:r w:rsidRPr="00B65660">
              <w:rPr>
                <w:b/>
                <w:sz w:val="24"/>
                <w:szCs w:val="24"/>
              </w:rPr>
              <w:t>Forgiveness</w:t>
            </w:r>
          </w:p>
          <w:p w:rsidR="005164C8" w:rsidRPr="00B65660" w:rsidRDefault="005164C8" w:rsidP="00813C21">
            <w:pPr>
              <w:rPr>
                <w:b/>
                <w:sz w:val="24"/>
                <w:szCs w:val="24"/>
              </w:rPr>
            </w:pPr>
          </w:p>
        </w:tc>
        <w:tc>
          <w:tcPr>
            <w:tcW w:w="6440" w:type="dxa"/>
          </w:tcPr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The Peace of God (</w:t>
            </w:r>
            <w:r w:rsidRPr="00B65660">
              <w:rPr>
                <w:i/>
                <w:sz w:val="24"/>
                <w:szCs w:val="24"/>
              </w:rPr>
              <w:t>Share the Light</w:t>
            </w:r>
            <w:r w:rsidRPr="00B65660">
              <w:rPr>
                <w:sz w:val="24"/>
                <w:szCs w:val="24"/>
              </w:rPr>
              <w:t>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God of mercy (</w:t>
            </w:r>
            <w:r w:rsidRPr="00B65660">
              <w:rPr>
                <w:i/>
                <w:sz w:val="24"/>
                <w:szCs w:val="24"/>
              </w:rPr>
              <w:t>Share the Light</w:t>
            </w:r>
            <w:r w:rsidRPr="00B65660">
              <w:rPr>
                <w:sz w:val="24"/>
                <w:szCs w:val="24"/>
              </w:rPr>
              <w:t>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Amazing Grace (no. 846)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God forgave my sin (no. 849)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Lay your hands (no. 432)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Come back to me (no. 842)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O Lord, all the world belongs (no. 847)</w:t>
            </w:r>
          </w:p>
        </w:tc>
      </w:tr>
      <w:tr w:rsidR="005164C8" w:rsidRPr="00B65660" w:rsidTr="00813C21">
        <w:tc>
          <w:tcPr>
            <w:tcW w:w="2802" w:type="dxa"/>
          </w:tcPr>
          <w:p w:rsidR="005164C8" w:rsidRPr="00B65660" w:rsidRDefault="005164C8" w:rsidP="00813C21">
            <w:pPr>
              <w:rPr>
                <w:b/>
                <w:sz w:val="24"/>
                <w:szCs w:val="24"/>
              </w:rPr>
            </w:pPr>
            <w:r w:rsidRPr="00B65660">
              <w:rPr>
                <w:b/>
                <w:sz w:val="24"/>
                <w:szCs w:val="24"/>
              </w:rPr>
              <w:t>Universal Church</w:t>
            </w:r>
          </w:p>
          <w:p w:rsidR="005164C8" w:rsidRPr="00B65660" w:rsidRDefault="005164C8" w:rsidP="00813C21">
            <w:pPr>
              <w:rPr>
                <w:b/>
                <w:sz w:val="24"/>
                <w:szCs w:val="24"/>
              </w:rPr>
            </w:pPr>
          </w:p>
        </w:tc>
        <w:tc>
          <w:tcPr>
            <w:tcW w:w="6440" w:type="dxa"/>
          </w:tcPr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He’s got the whole world in his hands (no. 973)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All things bright and beautiful (no. 685)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 xml:space="preserve">One more step along the road I go 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Thank you God for the gift of creation (Bernadette Farrell)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Many are the light beams (no. 823)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City of God (no. 824)</w:t>
            </w:r>
          </w:p>
          <w:p w:rsidR="005164C8" w:rsidRPr="00B65660" w:rsidRDefault="005164C8" w:rsidP="00813C21">
            <w:pPr>
              <w:rPr>
                <w:sz w:val="24"/>
                <w:szCs w:val="24"/>
              </w:rPr>
            </w:pPr>
            <w:r w:rsidRPr="00B65660">
              <w:rPr>
                <w:sz w:val="24"/>
                <w:szCs w:val="24"/>
              </w:rPr>
              <w:t>One bread, one body (no. 832)</w:t>
            </w:r>
          </w:p>
        </w:tc>
      </w:tr>
      <w:tr w:rsidR="00496741" w:rsidRPr="00B65660" w:rsidTr="00813C21">
        <w:tc>
          <w:tcPr>
            <w:tcW w:w="2802" w:type="dxa"/>
          </w:tcPr>
          <w:p w:rsidR="00496741" w:rsidRPr="00B65660" w:rsidRDefault="00496741" w:rsidP="00813C2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Prayer at the beginning and end of the day</w:t>
            </w:r>
          </w:p>
        </w:tc>
        <w:tc>
          <w:tcPr>
            <w:tcW w:w="6440" w:type="dxa"/>
          </w:tcPr>
          <w:p w:rsidR="00496741" w:rsidRPr="00B65660" w:rsidRDefault="00496741" w:rsidP="007173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‘We Shall Praise Your Name’ Twenty-five Biblical Prayers based on the Liturgy of the Hours</w:t>
            </w:r>
            <w:r w:rsidR="007173F3">
              <w:rPr>
                <w:sz w:val="24"/>
                <w:szCs w:val="24"/>
              </w:rPr>
              <w:t>. Published by OCP. Contains simple refrains, psalms, canticles, litanies, intercessions. Learn a sung greeting to open a liturgy, repeat a simple refrain throughout a season, sing a simple blessing.</w:t>
            </w:r>
          </w:p>
        </w:tc>
      </w:tr>
    </w:tbl>
    <w:p w:rsidR="00174163" w:rsidRDefault="00174163" w:rsidP="005164C8">
      <w:pPr>
        <w:ind w:left="720" w:hanging="360"/>
        <w:jc w:val="center"/>
        <w:rPr>
          <w:rFonts w:ascii="Calibri" w:hAnsi="Calibri"/>
          <w:b/>
          <w:sz w:val="32"/>
        </w:rPr>
      </w:pPr>
    </w:p>
    <w:p w:rsidR="00AC4F0B" w:rsidRDefault="00AC4F0B" w:rsidP="00174163">
      <w:pPr>
        <w:ind w:left="720" w:hanging="360"/>
        <w:rPr>
          <w:rFonts w:ascii="Calibri" w:hAnsi="Calibri"/>
          <w:b/>
          <w:sz w:val="32"/>
        </w:rPr>
      </w:pPr>
      <w:r>
        <w:rPr>
          <w:rFonts w:ascii="Calibri" w:hAnsi="Calibri"/>
          <w:b/>
          <w:sz w:val="32"/>
        </w:rPr>
        <w:t>Welsh in Collective Worship</w:t>
      </w:r>
    </w:p>
    <w:p w:rsidR="00AC4F0B" w:rsidRPr="00AC4F0B" w:rsidRDefault="00AC4F0B" w:rsidP="00174163">
      <w:pPr>
        <w:ind w:left="720" w:hanging="360"/>
        <w:rPr>
          <w:rFonts w:ascii="Calibri" w:hAnsi="Calibri"/>
          <w:b/>
          <w:sz w:val="18"/>
        </w:rPr>
      </w:pPr>
    </w:p>
    <w:p w:rsidR="00AC4F0B" w:rsidRDefault="00AC4F0B" w:rsidP="00174163">
      <w:pPr>
        <w:ind w:left="720" w:hanging="360"/>
        <w:rPr>
          <w:rFonts w:ascii="Calibri" w:hAnsi="Calibri"/>
          <w:sz w:val="28"/>
          <w:szCs w:val="24"/>
        </w:rPr>
      </w:pPr>
      <w:r w:rsidRPr="00AC4F0B">
        <w:rPr>
          <w:rFonts w:ascii="Calibri" w:hAnsi="Calibri"/>
          <w:sz w:val="28"/>
          <w:szCs w:val="24"/>
        </w:rPr>
        <w:t xml:space="preserve">The Canllaw resource contains a wealth of material. </w:t>
      </w:r>
      <w:r>
        <w:rPr>
          <w:rFonts w:ascii="Calibri" w:hAnsi="Calibri"/>
          <w:sz w:val="28"/>
          <w:szCs w:val="24"/>
        </w:rPr>
        <w:t>Use a complete template or</w:t>
      </w:r>
    </w:p>
    <w:p w:rsidR="00AC4F0B" w:rsidRDefault="00AC4F0B" w:rsidP="00174163">
      <w:pPr>
        <w:ind w:left="720" w:hanging="360"/>
        <w:rPr>
          <w:rFonts w:ascii="Calibri" w:hAnsi="Calibri"/>
          <w:sz w:val="28"/>
          <w:szCs w:val="24"/>
        </w:rPr>
      </w:pPr>
      <w:r>
        <w:rPr>
          <w:rFonts w:ascii="Calibri" w:hAnsi="Calibri"/>
          <w:sz w:val="28"/>
          <w:szCs w:val="24"/>
        </w:rPr>
        <w:t xml:space="preserve">include simple phrases.  </w:t>
      </w:r>
    </w:p>
    <w:p w:rsidR="00AC4F0B" w:rsidRPr="00AC4F0B" w:rsidRDefault="00AC4F0B" w:rsidP="00AC4F0B">
      <w:pPr>
        <w:ind w:left="720" w:hanging="360"/>
        <w:rPr>
          <w:b/>
          <w:sz w:val="28"/>
          <w:szCs w:val="28"/>
        </w:rPr>
      </w:pPr>
      <w:r>
        <w:rPr>
          <w:rFonts w:ascii="Calibri" w:hAnsi="Calibri"/>
          <w:sz w:val="28"/>
          <w:szCs w:val="24"/>
        </w:rPr>
        <w:t>e.g</w:t>
      </w:r>
      <w:r w:rsidRPr="00AC4F0B">
        <w:rPr>
          <w:rFonts w:ascii="Calibri" w:hAnsi="Calibri"/>
          <w:sz w:val="28"/>
          <w:szCs w:val="28"/>
        </w:rPr>
        <w:t xml:space="preserve">.   </w:t>
      </w:r>
      <w:r w:rsidRPr="00AC4F0B">
        <w:rPr>
          <w:sz w:val="28"/>
          <w:szCs w:val="28"/>
        </w:rPr>
        <w:t>Mae’n amser gweddi.  It's</w:t>
      </w:r>
      <w:r w:rsidRPr="00AC4F0B">
        <w:rPr>
          <w:b/>
          <w:sz w:val="28"/>
          <w:szCs w:val="28"/>
        </w:rPr>
        <w:t xml:space="preserve"> </w:t>
      </w:r>
      <w:r w:rsidRPr="00AC4F0B">
        <w:rPr>
          <w:sz w:val="28"/>
          <w:szCs w:val="28"/>
        </w:rPr>
        <w:t>prayer time.</w:t>
      </w:r>
    </w:p>
    <w:p w:rsidR="00AC4F0B" w:rsidRPr="00AC4F0B" w:rsidRDefault="00AC4F0B" w:rsidP="00174163">
      <w:pPr>
        <w:ind w:left="720" w:hanging="360"/>
        <w:rPr>
          <w:rFonts w:ascii="Calibri" w:hAnsi="Calibri"/>
          <w:b/>
          <w:sz w:val="28"/>
          <w:szCs w:val="28"/>
        </w:rPr>
      </w:pPr>
    </w:p>
    <w:p w:rsidR="00AC4F0B" w:rsidRPr="00357B15" w:rsidRDefault="00AC4F0B" w:rsidP="00AC4F0B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357B15">
        <w:rPr>
          <w:rFonts w:ascii="Comic Sans MS" w:hAnsi="Comic Sans MS"/>
          <w:b/>
          <w:sz w:val="36"/>
          <w:szCs w:val="36"/>
          <w:u w:val="single"/>
        </w:rPr>
        <w:lastRenderedPageBreak/>
        <w:t>Planning Pack List</w:t>
      </w:r>
    </w:p>
    <w:p w:rsidR="00AC4F0B" w:rsidRPr="00574031" w:rsidRDefault="00AC4F0B" w:rsidP="00AC4F0B">
      <w:pPr>
        <w:rPr>
          <w:rFonts w:ascii="Comic Sans MS" w:hAnsi="Comic Sans MS"/>
          <w:sz w:val="36"/>
          <w:szCs w:val="36"/>
        </w:rPr>
      </w:pPr>
    </w:p>
    <w:p w:rsidR="00AC4F0B" w:rsidRPr="00574031" w:rsidRDefault="00AC4F0B" w:rsidP="00AC4F0B">
      <w:pPr>
        <w:numPr>
          <w:ilvl w:val="0"/>
          <w:numId w:val="29"/>
        </w:numPr>
        <w:contextualSpacing/>
        <w:rPr>
          <w:rFonts w:ascii="Comic Sans MS" w:hAnsi="Comic Sans MS" w:cs="Calibri"/>
          <w:sz w:val="36"/>
          <w:szCs w:val="36"/>
        </w:rPr>
      </w:pPr>
      <w:r w:rsidRPr="00574031">
        <w:rPr>
          <w:rFonts w:ascii="Comic Sans MS" w:hAnsi="Comic Sans MS" w:cs="Calibri"/>
          <w:sz w:val="36"/>
          <w:szCs w:val="36"/>
        </w:rPr>
        <w:t xml:space="preserve">White </w:t>
      </w:r>
      <w:r>
        <w:rPr>
          <w:rFonts w:ascii="Comic Sans MS" w:hAnsi="Comic Sans MS" w:cs="Calibri"/>
          <w:sz w:val="36"/>
          <w:szCs w:val="36"/>
        </w:rPr>
        <w:t>material</w:t>
      </w:r>
    </w:p>
    <w:p w:rsidR="00AC4F0B" w:rsidRPr="00574031" w:rsidRDefault="00AC4F0B" w:rsidP="00AC4F0B">
      <w:pPr>
        <w:numPr>
          <w:ilvl w:val="0"/>
          <w:numId w:val="29"/>
        </w:numPr>
        <w:contextualSpacing/>
        <w:rPr>
          <w:rFonts w:ascii="Comic Sans MS" w:hAnsi="Comic Sans MS" w:cs="Calibri"/>
          <w:sz w:val="36"/>
          <w:szCs w:val="36"/>
        </w:rPr>
      </w:pPr>
      <w:r w:rsidRPr="00574031">
        <w:rPr>
          <w:rFonts w:ascii="Comic Sans MS" w:hAnsi="Comic Sans MS" w:cs="Calibri"/>
          <w:sz w:val="36"/>
          <w:szCs w:val="36"/>
        </w:rPr>
        <w:t xml:space="preserve">Green </w:t>
      </w:r>
      <w:r>
        <w:rPr>
          <w:rFonts w:ascii="Comic Sans MS" w:hAnsi="Comic Sans MS" w:cs="Calibri"/>
          <w:sz w:val="36"/>
          <w:szCs w:val="36"/>
        </w:rPr>
        <w:t>material</w:t>
      </w:r>
    </w:p>
    <w:p w:rsidR="00AC4F0B" w:rsidRDefault="00AC4F0B" w:rsidP="00AC4F0B">
      <w:pPr>
        <w:numPr>
          <w:ilvl w:val="0"/>
          <w:numId w:val="29"/>
        </w:numPr>
        <w:contextualSpacing/>
        <w:rPr>
          <w:rFonts w:ascii="Comic Sans MS" w:hAnsi="Comic Sans MS" w:cs="Calibri"/>
          <w:sz w:val="36"/>
          <w:szCs w:val="36"/>
        </w:rPr>
      </w:pPr>
      <w:r w:rsidRPr="00574031">
        <w:rPr>
          <w:rFonts w:ascii="Comic Sans MS" w:hAnsi="Comic Sans MS" w:cs="Calibri"/>
          <w:sz w:val="36"/>
          <w:szCs w:val="36"/>
        </w:rPr>
        <w:t xml:space="preserve">Purple </w:t>
      </w:r>
      <w:r>
        <w:rPr>
          <w:rFonts w:ascii="Comic Sans MS" w:hAnsi="Comic Sans MS" w:cs="Calibri"/>
          <w:sz w:val="36"/>
          <w:szCs w:val="36"/>
        </w:rPr>
        <w:t>material</w:t>
      </w:r>
    </w:p>
    <w:p w:rsidR="00AC4F0B" w:rsidRPr="00574031" w:rsidRDefault="00AC4F0B" w:rsidP="00AC4F0B">
      <w:pPr>
        <w:numPr>
          <w:ilvl w:val="0"/>
          <w:numId w:val="29"/>
        </w:numPr>
        <w:contextualSpacing/>
        <w:rPr>
          <w:rFonts w:ascii="Comic Sans MS" w:hAnsi="Comic Sans MS" w:cs="Calibri"/>
          <w:sz w:val="36"/>
          <w:szCs w:val="36"/>
        </w:rPr>
      </w:pPr>
      <w:r>
        <w:rPr>
          <w:rFonts w:ascii="Comic Sans MS" w:hAnsi="Comic Sans MS" w:cs="Calibri"/>
          <w:sz w:val="36"/>
          <w:szCs w:val="36"/>
        </w:rPr>
        <w:t>Red material</w:t>
      </w:r>
    </w:p>
    <w:p w:rsidR="00AC4F0B" w:rsidRPr="00574031" w:rsidRDefault="00AC4F0B" w:rsidP="00AC4F0B">
      <w:pPr>
        <w:numPr>
          <w:ilvl w:val="0"/>
          <w:numId w:val="29"/>
        </w:numPr>
        <w:contextualSpacing/>
        <w:rPr>
          <w:rFonts w:ascii="Comic Sans MS" w:hAnsi="Comic Sans MS" w:cs="Calibri"/>
          <w:sz w:val="36"/>
          <w:szCs w:val="36"/>
        </w:rPr>
      </w:pPr>
      <w:r w:rsidRPr="00574031">
        <w:rPr>
          <w:rFonts w:ascii="Comic Sans MS" w:hAnsi="Comic Sans MS" w:cs="Calibri"/>
          <w:sz w:val="36"/>
          <w:szCs w:val="36"/>
        </w:rPr>
        <w:t>Gather cards</w:t>
      </w:r>
    </w:p>
    <w:p w:rsidR="00AC4F0B" w:rsidRPr="00574031" w:rsidRDefault="00AC4F0B" w:rsidP="00AC4F0B">
      <w:pPr>
        <w:numPr>
          <w:ilvl w:val="0"/>
          <w:numId w:val="29"/>
        </w:numPr>
        <w:contextualSpacing/>
        <w:rPr>
          <w:rFonts w:ascii="Comic Sans MS" w:hAnsi="Comic Sans MS" w:cs="Calibri"/>
          <w:sz w:val="36"/>
          <w:szCs w:val="36"/>
        </w:rPr>
      </w:pPr>
      <w:r w:rsidRPr="00574031">
        <w:rPr>
          <w:rFonts w:ascii="Comic Sans MS" w:hAnsi="Comic Sans MS" w:cs="Calibri"/>
          <w:sz w:val="36"/>
          <w:szCs w:val="36"/>
        </w:rPr>
        <w:t>Response cards</w:t>
      </w:r>
    </w:p>
    <w:p w:rsidR="00AC4F0B" w:rsidRPr="00574031" w:rsidRDefault="00AC4F0B" w:rsidP="00AC4F0B">
      <w:pPr>
        <w:numPr>
          <w:ilvl w:val="0"/>
          <w:numId w:val="29"/>
        </w:numPr>
        <w:contextualSpacing/>
        <w:rPr>
          <w:rFonts w:ascii="Comic Sans MS" w:hAnsi="Comic Sans MS" w:cs="Calibri"/>
          <w:sz w:val="36"/>
          <w:szCs w:val="36"/>
        </w:rPr>
      </w:pPr>
      <w:r>
        <w:rPr>
          <w:rFonts w:ascii="Comic Sans MS" w:hAnsi="Comic Sans MS" w:cs="Calibri"/>
          <w:sz w:val="36"/>
          <w:szCs w:val="36"/>
        </w:rPr>
        <w:t>Go Forth</w:t>
      </w:r>
      <w:r w:rsidRPr="00574031">
        <w:rPr>
          <w:rFonts w:ascii="Comic Sans MS" w:hAnsi="Comic Sans MS" w:cs="Calibri"/>
          <w:sz w:val="36"/>
          <w:szCs w:val="36"/>
        </w:rPr>
        <w:t xml:space="preserve"> cards</w:t>
      </w:r>
    </w:p>
    <w:p w:rsidR="00AC4F0B" w:rsidRPr="00574031" w:rsidRDefault="00AC4F0B" w:rsidP="00AC4F0B">
      <w:pPr>
        <w:numPr>
          <w:ilvl w:val="0"/>
          <w:numId w:val="29"/>
        </w:numPr>
        <w:rPr>
          <w:rFonts w:ascii="Comic Sans MS" w:hAnsi="Comic Sans MS"/>
          <w:sz w:val="36"/>
          <w:szCs w:val="36"/>
        </w:rPr>
      </w:pPr>
      <w:r w:rsidRPr="00574031">
        <w:rPr>
          <w:rFonts w:ascii="Comic Sans MS" w:hAnsi="Comic Sans MS" w:cs="Calibri"/>
          <w:sz w:val="36"/>
          <w:szCs w:val="36"/>
        </w:rPr>
        <w:t>Gwedd</w:t>
      </w:r>
      <w:r>
        <w:rPr>
          <w:rFonts w:ascii="Comic Sans MS" w:hAnsi="Comic Sans MS" w:cs="Calibri"/>
          <w:sz w:val="36"/>
          <w:szCs w:val="36"/>
        </w:rPr>
        <w:t>ï</w:t>
      </w:r>
      <w:r w:rsidRPr="00574031">
        <w:rPr>
          <w:rFonts w:ascii="Comic Sans MS" w:hAnsi="Comic Sans MS" w:cs="Calibri"/>
          <w:sz w:val="36"/>
          <w:szCs w:val="36"/>
        </w:rPr>
        <w:t>wn board</w:t>
      </w:r>
      <w:r w:rsidRPr="00574031">
        <w:rPr>
          <w:rFonts w:ascii="Comic Sans MS" w:hAnsi="Comic Sans MS"/>
          <w:sz w:val="36"/>
          <w:szCs w:val="36"/>
        </w:rPr>
        <w:t xml:space="preserve"> </w:t>
      </w:r>
      <w:r>
        <w:rPr>
          <w:rFonts w:ascii="Comic Sans MS" w:hAnsi="Comic Sans MS"/>
          <w:sz w:val="36"/>
          <w:szCs w:val="36"/>
        </w:rPr>
        <w:t>(if applicable)</w:t>
      </w:r>
    </w:p>
    <w:p w:rsidR="00AC4F0B" w:rsidRPr="00574031" w:rsidRDefault="00AC4F0B" w:rsidP="00AC4F0B">
      <w:pPr>
        <w:numPr>
          <w:ilvl w:val="0"/>
          <w:numId w:val="29"/>
        </w:numPr>
        <w:contextualSpacing/>
        <w:rPr>
          <w:rFonts w:ascii="Comic Sans MS" w:hAnsi="Comic Sans MS" w:cs="Calibri"/>
          <w:sz w:val="36"/>
          <w:szCs w:val="36"/>
        </w:rPr>
      </w:pPr>
      <w:r w:rsidRPr="00574031">
        <w:rPr>
          <w:rFonts w:ascii="Comic Sans MS" w:hAnsi="Comic Sans MS" w:cs="Calibri"/>
          <w:sz w:val="36"/>
          <w:szCs w:val="36"/>
        </w:rPr>
        <w:t>Clip board</w:t>
      </w:r>
    </w:p>
    <w:p w:rsidR="00AC4F0B" w:rsidRPr="00574031" w:rsidRDefault="00AC4F0B" w:rsidP="00AC4F0B">
      <w:pPr>
        <w:numPr>
          <w:ilvl w:val="0"/>
          <w:numId w:val="29"/>
        </w:numPr>
        <w:contextualSpacing/>
        <w:rPr>
          <w:rFonts w:ascii="Comic Sans MS" w:hAnsi="Comic Sans MS" w:cs="Calibri"/>
          <w:sz w:val="36"/>
          <w:szCs w:val="36"/>
        </w:rPr>
      </w:pPr>
      <w:r w:rsidRPr="00574031">
        <w:rPr>
          <w:rFonts w:ascii="Comic Sans MS" w:hAnsi="Comic Sans MS" w:cs="Calibri"/>
          <w:sz w:val="36"/>
          <w:szCs w:val="36"/>
        </w:rPr>
        <w:t>Planning sheet</w:t>
      </w:r>
    </w:p>
    <w:p w:rsidR="00AC4F0B" w:rsidRPr="00574031" w:rsidRDefault="00AC4F0B" w:rsidP="00AC4F0B">
      <w:pPr>
        <w:numPr>
          <w:ilvl w:val="0"/>
          <w:numId w:val="29"/>
        </w:numPr>
        <w:contextualSpacing/>
        <w:rPr>
          <w:rFonts w:ascii="Comic Sans MS" w:hAnsi="Comic Sans MS" w:cs="Calibri"/>
          <w:sz w:val="36"/>
          <w:szCs w:val="36"/>
        </w:rPr>
      </w:pPr>
      <w:r w:rsidRPr="00574031">
        <w:rPr>
          <w:rFonts w:ascii="Comic Sans MS" w:hAnsi="Comic Sans MS" w:cs="Calibri"/>
          <w:sz w:val="36"/>
          <w:szCs w:val="36"/>
        </w:rPr>
        <w:t>White board pen</w:t>
      </w:r>
    </w:p>
    <w:p w:rsidR="00AC4F0B" w:rsidRPr="00C11413" w:rsidRDefault="00AC4F0B" w:rsidP="00AC4F0B">
      <w:pPr>
        <w:numPr>
          <w:ilvl w:val="0"/>
          <w:numId w:val="29"/>
        </w:numPr>
        <w:contextualSpacing/>
        <w:rPr>
          <w:rFonts w:ascii="Comic Sans MS" w:hAnsi="Comic Sans MS" w:cs="Calibri"/>
          <w:sz w:val="36"/>
          <w:szCs w:val="36"/>
        </w:rPr>
      </w:pPr>
      <w:r w:rsidRPr="00574031">
        <w:rPr>
          <w:rFonts w:ascii="Comic Sans MS" w:hAnsi="Comic Sans MS" w:cs="Calibri"/>
          <w:sz w:val="36"/>
          <w:szCs w:val="36"/>
        </w:rPr>
        <w:t>Writing pen</w:t>
      </w:r>
    </w:p>
    <w:p w:rsidR="00AC4F0B" w:rsidRDefault="00AC4F0B" w:rsidP="00AC4F0B">
      <w:pPr>
        <w:rPr>
          <w:rFonts w:ascii="Comic Sans MS" w:hAnsi="Comic Sans MS"/>
          <w:sz w:val="36"/>
          <w:szCs w:val="36"/>
        </w:rPr>
      </w:pPr>
    </w:p>
    <w:p w:rsidR="00AC4F0B" w:rsidRDefault="00AC4F0B" w:rsidP="00AC4F0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To plan / deliver Gweddïwn children need access to:</w:t>
      </w:r>
    </w:p>
    <w:p w:rsidR="00AC4F0B" w:rsidRDefault="00AC4F0B" w:rsidP="00AC4F0B">
      <w:pPr>
        <w:rPr>
          <w:rFonts w:ascii="Comic Sans MS" w:hAnsi="Comic Sans MS"/>
          <w:sz w:val="36"/>
          <w:szCs w:val="36"/>
        </w:rPr>
      </w:pPr>
    </w:p>
    <w:p w:rsidR="00AC4F0B" w:rsidRDefault="00AC4F0B" w:rsidP="00AC4F0B">
      <w:pPr>
        <w:numPr>
          <w:ilvl w:val="0"/>
          <w:numId w:val="30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Music (iPad / similar)</w:t>
      </w:r>
    </w:p>
    <w:p w:rsidR="00AC4F0B" w:rsidRDefault="00AC4F0B" w:rsidP="00AC4F0B">
      <w:pPr>
        <w:numPr>
          <w:ilvl w:val="0"/>
          <w:numId w:val="30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Paper</w:t>
      </w:r>
    </w:p>
    <w:p w:rsidR="00AC4F0B" w:rsidRDefault="00AC4F0B" w:rsidP="00AC4F0B">
      <w:pPr>
        <w:numPr>
          <w:ilvl w:val="0"/>
          <w:numId w:val="30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Card</w:t>
      </w:r>
    </w:p>
    <w:p w:rsidR="00AC4F0B" w:rsidRDefault="00AC4F0B" w:rsidP="00AC4F0B">
      <w:pPr>
        <w:numPr>
          <w:ilvl w:val="0"/>
          <w:numId w:val="30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Kett Resources (if applicable)</w:t>
      </w:r>
    </w:p>
    <w:p w:rsidR="00AC4F0B" w:rsidRDefault="00AC4F0B" w:rsidP="00AC4F0B">
      <w:pPr>
        <w:numPr>
          <w:ilvl w:val="0"/>
          <w:numId w:val="30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Water</w:t>
      </w:r>
    </w:p>
    <w:p w:rsidR="00AC4F0B" w:rsidRDefault="00AC4F0B" w:rsidP="00AC4F0B">
      <w:pPr>
        <w:numPr>
          <w:ilvl w:val="0"/>
          <w:numId w:val="30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Art / Craft Resources</w:t>
      </w:r>
    </w:p>
    <w:p w:rsidR="00AC4F0B" w:rsidRDefault="00AC4F0B" w:rsidP="00AC4F0B">
      <w:pPr>
        <w:numPr>
          <w:ilvl w:val="0"/>
          <w:numId w:val="30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Clay</w:t>
      </w:r>
    </w:p>
    <w:p w:rsidR="00AC4F0B" w:rsidRPr="00A349CA" w:rsidRDefault="00AC4F0B" w:rsidP="00AC4F0B">
      <w:pPr>
        <w:numPr>
          <w:ilvl w:val="0"/>
          <w:numId w:val="30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Instruments</w:t>
      </w:r>
    </w:p>
    <w:p w:rsidR="00AC4F0B" w:rsidRDefault="00AC4F0B" w:rsidP="00AC4F0B">
      <w:pPr>
        <w:rPr>
          <w:rFonts w:ascii="Comic Sans MS" w:hAnsi="Comic Sans MS"/>
          <w:sz w:val="36"/>
          <w:szCs w:val="36"/>
        </w:rPr>
      </w:pPr>
    </w:p>
    <w:p w:rsidR="00AC4F0B" w:rsidRPr="00357B15" w:rsidRDefault="00AC4F0B" w:rsidP="00AC4F0B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</w:rPr>
        <w:br w:type="page"/>
      </w:r>
      <w:r w:rsidRPr="00357B15">
        <w:rPr>
          <w:rFonts w:ascii="Comic Sans MS" w:hAnsi="Comic Sans MS"/>
          <w:b/>
          <w:sz w:val="36"/>
          <w:szCs w:val="36"/>
          <w:u w:val="single"/>
        </w:rPr>
        <w:lastRenderedPageBreak/>
        <w:t>Resources List</w:t>
      </w:r>
    </w:p>
    <w:p w:rsidR="00AC4F0B" w:rsidRDefault="00AC4F0B" w:rsidP="00AC4F0B">
      <w:pPr>
        <w:rPr>
          <w:rFonts w:ascii="Comic Sans MS" w:hAnsi="Comic Sans MS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0"/>
        <w:gridCol w:w="3321"/>
        <w:gridCol w:w="3321"/>
      </w:tblGrid>
      <w:tr w:rsidR="00AC4F0B" w:rsidRPr="00A44DF1" w:rsidTr="00813C21">
        <w:tc>
          <w:tcPr>
            <w:tcW w:w="3320" w:type="dxa"/>
            <w:shd w:val="clear" w:color="auto" w:fill="auto"/>
          </w:tcPr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rFonts w:ascii="Comic Sans MS" w:hAnsi="Comic Sans MS"/>
                <w:sz w:val="32"/>
                <w:szCs w:val="36"/>
              </w:rPr>
              <w:t>Large Electric Candles</w:t>
            </w:r>
          </w:p>
          <w:p w:rsidR="00AC4F0B" w:rsidRPr="00A44DF1" w:rsidRDefault="00F610A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>
              <w:rPr>
                <w:noProof/>
                <w:sz w:val="32"/>
              </w:rPr>
              <w:drawing>
                <wp:inline distT="0" distB="0" distL="0" distR="0">
                  <wp:extent cx="539750" cy="717550"/>
                  <wp:effectExtent l="0" t="0" r="0" b="6350"/>
                  <wp:docPr id="25" name="Picture 1" descr="http://www.batteryoperatedcandles.net/mm5/graphics/00000001/5-inch-luminara-ivory-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batteryoperatedcandles.net/mm5/graphics/00000001/5-inch-luminara-ivory-lar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1" w:type="dxa"/>
            <w:shd w:val="clear" w:color="auto" w:fill="auto"/>
          </w:tcPr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rFonts w:ascii="Comic Sans MS" w:hAnsi="Comic Sans MS"/>
                <w:sz w:val="32"/>
                <w:szCs w:val="36"/>
              </w:rPr>
              <w:t>Votive Electric Candles</w:t>
            </w:r>
          </w:p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noProof/>
                <w:sz w:val="32"/>
                <w:lang w:eastAsia="en-GB"/>
              </w:rPr>
              <w:drawing>
                <wp:inline distT="0" distB="0" distL="0" distR="0">
                  <wp:extent cx="716280" cy="716280"/>
                  <wp:effectExtent l="0" t="0" r="762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1" w:type="dxa"/>
            <w:shd w:val="clear" w:color="auto" w:fill="auto"/>
          </w:tcPr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rFonts w:ascii="Comic Sans MS" w:hAnsi="Comic Sans MS"/>
                <w:sz w:val="32"/>
                <w:szCs w:val="36"/>
              </w:rPr>
              <w:t>Rosary</w:t>
            </w:r>
          </w:p>
          <w:p w:rsidR="00AC4F0B" w:rsidRPr="00A44DF1" w:rsidRDefault="00F610A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>
              <w:rPr>
                <w:noProof/>
                <w:sz w:val="32"/>
              </w:rPr>
              <w:drawing>
                <wp:inline distT="0" distB="0" distL="0" distR="0">
                  <wp:extent cx="482600" cy="717550"/>
                  <wp:effectExtent l="0" t="0" r="0" b="6350"/>
                  <wp:docPr id="24" name="Picture 2" descr="https://rosarycard.net/images/D/large-wood-rosary-brown-jujube-03-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rosarycard.net/images/D/large-wood-rosary-brown-jujube-03-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4F0B" w:rsidRPr="00A44DF1" w:rsidTr="00813C21">
        <w:tc>
          <w:tcPr>
            <w:tcW w:w="3320" w:type="dxa"/>
            <w:shd w:val="clear" w:color="auto" w:fill="auto"/>
          </w:tcPr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rFonts w:ascii="Comic Sans MS" w:hAnsi="Comic Sans MS"/>
                <w:sz w:val="32"/>
                <w:szCs w:val="36"/>
              </w:rPr>
              <w:t>Cross</w:t>
            </w:r>
          </w:p>
          <w:p w:rsidR="00AC4F0B" w:rsidRPr="00A44DF1" w:rsidRDefault="00F610A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>
              <w:rPr>
                <w:noProof/>
                <w:sz w:val="32"/>
              </w:rPr>
              <w:drawing>
                <wp:inline distT="0" distB="0" distL="0" distR="0">
                  <wp:extent cx="527050" cy="558800"/>
                  <wp:effectExtent l="0" t="0" r="6350" b="0"/>
                  <wp:docPr id="23" name="Picture 3" descr="http://www.sympathysolutions.com/website/sympathy/var/catalog/item/dw9pj0iw6z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sympathysolutions.com/website/sympathy/var/catalog/item/dw9pj0iw6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3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050" cy="55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1" w:type="dxa"/>
            <w:shd w:val="clear" w:color="auto" w:fill="auto"/>
          </w:tcPr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rFonts w:ascii="Comic Sans MS" w:hAnsi="Comic Sans MS"/>
                <w:sz w:val="32"/>
                <w:szCs w:val="36"/>
              </w:rPr>
              <w:t>Crucifix</w:t>
            </w:r>
          </w:p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noProof/>
                <w:sz w:val="32"/>
                <w:lang w:eastAsia="en-GB"/>
              </w:rPr>
              <w:drawing>
                <wp:inline distT="0" distB="0" distL="0" distR="0">
                  <wp:extent cx="723900" cy="7239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1" w:type="dxa"/>
            <w:shd w:val="clear" w:color="auto" w:fill="auto"/>
          </w:tcPr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rFonts w:ascii="Comic Sans MS" w:hAnsi="Comic Sans MS"/>
                <w:sz w:val="32"/>
                <w:szCs w:val="36"/>
              </w:rPr>
              <w:t>Decorative Materials</w:t>
            </w:r>
          </w:p>
          <w:p w:rsidR="00AC4F0B" w:rsidRPr="00A44DF1" w:rsidRDefault="00F610A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>
              <w:rPr>
                <w:noProof/>
                <w:sz w:val="32"/>
              </w:rPr>
              <w:drawing>
                <wp:inline distT="0" distB="0" distL="0" distR="0">
                  <wp:extent cx="641350" cy="641350"/>
                  <wp:effectExtent l="0" t="0" r="6350" b="6350"/>
                  <wp:docPr id="4" name="Picture 4" descr="Image result for coloured chiffon scarv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coloured chiffon scarv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641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4F0B" w:rsidRPr="00A44DF1" w:rsidTr="00813C21">
        <w:tc>
          <w:tcPr>
            <w:tcW w:w="3320" w:type="dxa"/>
            <w:shd w:val="clear" w:color="auto" w:fill="auto"/>
          </w:tcPr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rFonts w:ascii="Comic Sans MS" w:hAnsi="Comic Sans MS"/>
                <w:sz w:val="32"/>
                <w:szCs w:val="36"/>
              </w:rPr>
              <w:t>Sea shells</w:t>
            </w:r>
          </w:p>
          <w:p w:rsidR="00AC4F0B" w:rsidRPr="00A44DF1" w:rsidRDefault="00F610A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>
              <w:rPr>
                <w:noProof/>
                <w:sz w:val="32"/>
              </w:rPr>
              <w:drawing>
                <wp:inline distT="0" distB="0" distL="0" distR="0">
                  <wp:extent cx="952500" cy="717550"/>
                  <wp:effectExtent l="0" t="0" r="0" b="6350"/>
                  <wp:docPr id="5" name="Picture 5" descr="https://images-na.ssl-images-amazon.com/images/I/81etiD6sq-L._SX355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mages-na.ssl-images-amazon.com/images/I/81etiD6sq-L._SX355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1" w:type="dxa"/>
            <w:shd w:val="clear" w:color="auto" w:fill="auto"/>
          </w:tcPr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rFonts w:ascii="Comic Sans MS" w:hAnsi="Comic Sans MS"/>
                <w:sz w:val="32"/>
                <w:szCs w:val="36"/>
              </w:rPr>
              <w:t>Glass Stones</w:t>
            </w:r>
          </w:p>
          <w:p w:rsidR="00AC4F0B" w:rsidRPr="00A44DF1" w:rsidRDefault="00F610A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>
              <w:rPr>
                <w:noProof/>
                <w:sz w:val="32"/>
              </w:rPr>
              <w:drawing>
                <wp:inline distT="0" distB="0" distL="0" distR="0">
                  <wp:extent cx="965200" cy="723900"/>
                  <wp:effectExtent l="0" t="0" r="6350" b="0"/>
                  <wp:docPr id="6" name="Picture 6" descr="https://ae01.alicdn.com/kf/HTB1W2cIKFXXXXXhapXXq6xXFXXXS/Blended-color-striped-flat-glass-stone-wall-stickers-fish-tank-decoration-gardening-flowerpot-Vase-beads-diamet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ae01.alicdn.com/kf/HTB1W2cIKFXXXXXhapXXq6xXFXXXS/Blended-color-striped-flat-glass-stone-wall-stickers-fish-tank-decoration-gardening-flowerpot-Vase-beads-diamet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1" w:type="dxa"/>
            <w:shd w:val="clear" w:color="auto" w:fill="auto"/>
          </w:tcPr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rFonts w:ascii="Comic Sans MS" w:hAnsi="Comic Sans MS"/>
                <w:sz w:val="32"/>
                <w:szCs w:val="36"/>
              </w:rPr>
              <w:t>Small Stones</w:t>
            </w:r>
          </w:p>
          <w:p w:rsidR="00AC4F0B" w:rsidRPr="00A44DF1" w:rsidRDefault="00F610A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>
              <w:rPr>
                <w:noProof/>
                <w:sz w:val="32"/>
              </w:rPr>
              <w:drawing>
                <wp:inline distT="0" distB="0" distL="0" distR="0">
                  <wp:extent cx="1073150" cy="717550"/>
                  <wp:effectExtent l="0" t="0" r="0" b="6350"/>
                  <wp:docPr id="7" name="Picture 7" descr="Image result for small 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small 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4F0B" w:rsidRPr="00A44DF1" w:rsidTr="00813C21">
        <w:tc>
          <w:tcPr>
            <w:tcW w:w="3320" w:type="dxa"/>
            <w:shd w:val="clear" w:color="auto" w:fill="auto"/>
          </w:tcPr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rFonts w:ascii="Comic Sans MS" w:hAnsi="Comic Sans MS"/>
                <w:sz w:val="32"/>
                <w:szCs w:val="36"/>
              </w:rPr>
              <w:t>Large Stones</w:t>
            </w:r>
          </w:p>
          <w:p w:rsidR="00AC4F0B" w:rsidRPr="00A44DF1" w:rsidRDefault="00F610A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>
              <w:rPr>
                <w:noProof/>
                <w:sz w:val="32"/>
              </w:rPr>
              <w:drawing>
                <wp:inline distT="0" distB="0" distL="0" distR="0">
                  <wp:extent cx="965200" cy="723900"/>
                  <wp:effectExtent l="0" t="0" r="6350" b="0"/>
                  <wp:docPr id="8" name="Picture 8" descr="https://deepeningmindfulness.org/wp-content/uploads/2017/06/large-garden-pebbles-white-pebble-large-olimar-stone-decorative-stone-beach-pebbles-small-home-remodel-idea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deepeningmindfulness.org/wp-content/uploads/2017/06/large-garden-pebbles-white-pebble-large-olimar-stone-decorative-stone-beach-pebbles-small-home-remodel-idea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1" w:type="dxa"/>
            <w:shd w:val="clear" w:color="auto" w:fill="auto"/>
          </w:tcPr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rFonts w:ascii="Comic Sans MS" w:hAnsi="Comic Sans MS"/>
                <w:sz w:val="32"/>
                <w:szCs w:val="36"/>
              </w:rPr>
              <w:t>Flowers</w:t>
            </w:r>
          </w:p>
          <w:p w:rsidR="00AC4F0B" w:rsidRPr="00A44DF1" w:rsidRDefault="00F610A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>
              <w:rPr>
                <w:noProof/>
                <w:sz w:val="32"/>
              </w:rPr>
              <w:drawing>
                <wp:inline distT="0" distB="0" distL="0" distR="0">
                  <wp:extent cx="825500" cy="717550"/>
                  <wp:effectExtent l="0" t="0" r="0" b="6350"/>
                  <wp:docPr id="9" name="Picture 9" descr="https://i.pinimg.com/736x/e2/4e/d3/e24ed31e2f8e2eb880dfd4612faa1c5d--poppy-brooches-poppy-craf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i.pinimg.com/736x/e2/4e/d3/e24ed31e2f8e2eb880dfd4612faa1c5d--poppy-brooches-poppy-craf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1" w:type="dxa"/>
            <w:shd w:val="clear" w:color="auto" w:fill="auto"/>
          </w:tcPr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rFonts w:ascii="Comic Sans MS" w:hAnsi="Comic Sans MS"/>
                <w:sz w:val="32"/>
                <w:szCs w:val="36"/>
              </w:rPr>
              <w:t>Pictures</w:t>
            </w:r>
          </w:p>
          <w:p w:rsidR="00AC4F0B" w:rsidRPr="00A44DF1" w:rsidRDefault="00F610A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>
              <w:rPr>
                <w:noProof/>
                <w:sz w:val="32"/>
              </w:rPr>
              <w:drawing>
                <wp:inline distT="0" distB="0" distL="0" distR="0">
                  <wp:extent cx="717550" cy="717550"/>
                  <wp:effectExtent l="0" t="0" r="6350" b="6350"/>
                  <wp:docPr id="10" name="Picture 10" descr="https://spaceplace.nasa.gov/templates/featured/sun/sunburn3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spaceplace.nasa.gov/templates/featured/sun/sunburn3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4F0B" w:rsidRPr="00A44DF1" w:rsidTr="00813C21">
        <w:tc>
          <w:tcPr>
            <w:tcW w:w="3320" w:type="dxa"/>
            <w:shd w:val="clear" w:color="auto" w:fill="auto"/>
          </w:tcPr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rFonts w:ascii="Comic Sans MS" w:hAnsi="Comic Sans MS"/>
                <w:sz w:val="32"/>
                <w:szCs w:val="36"/>
              </w:rPr>
              <w:t>Statues</w:t>
            </w:r>
          </w:p>
          <w:p w:rsidR="00AC4F0B" w:rsidRPr="00A44DF1" w:rsidRDefault="00F610A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>
              <w:rPr>
                <w:noProof/>
                <w:sz w:val="32"/>
              </w:rPr>
              <w:drawing>
                <wp:inline distT="0" distB="0" distL="0" distR="0">
                  <wp:extent cx="717550" cy="717550"/>
                  <wp:effectExtent l="0" t="0" r="6350" b="6350"/>
                  <wp:docPr id="11" name="Picture 11" descr="https://i.pinimg.com/236x/83/bc/c3/83bcc3cc1ed0038c505e03a7af2ee726--religious-icons-est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i.pinimg.com/236x/83/bc/c3/83bcc3cc1ed0038c505e03a7af2ee726--religious-icons-est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1" w:type="dxa"/>
            <w:shd w:val="clear" w:color="auto" w:fill="auto"/>
          </w:tcPr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rFonts w:ascii="Comic Sans MS" w:hAnsi="Comic Sans MS"/>
                <w:sz w:val="32"/>
                <w:szCs w:val="36"/>
              </w:rPr>
              <w:t>Incense</w:t>
            </w:r>
          </w:p>
          <w:p w:rsidR="00AC4F0B" w:rsidRPr="00A44DF1" w:rsidRDefault="00F610A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>
              <w:rPr>
                <w:noProof/>
                <w:sz w:val="32"/>
              </w:rPr>
              <w:drawing>
                <wp:inline distT="0" distB="0" distL="0" distR="0">
                  <wp:extent cx="444500" cy="717550"/>
                  <wp:effectExtent l="0" t="0" r="0" b="6350"/>
                  <wp:docPr id="12" name="Picture 12" descr="http://images.wisegeek.com/incense-sticks-in-bott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images.wisegeek.com/incense-sticks-in-bottl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50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1" w:type="dxa"/>
            <w:shd w:val="clear" w:color="auto" w:fill="auto"/>
          </w:tcPr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rFonts w:ascii="Comic Sans MS" w:hAnsi="Comic Sans MS"/>
                <w:sz w:val="32"/>
                <w:szCs w:val="36"/>
              </w:rPr>
              <w:t>Pot pourri</w:t>
            </w:r>
          </w:p>
          <w:p w:rsidR="00AC4F0B" w:rsidRPr="00A44DF1" w:rsidRDefault="00F610A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>
              <w:rPr>
                <w:noProof/>
                <w:sz w:val="32"/>
              </w:rPr>
              <w:drawing>
                <wp:inline distT="0" distB="0" distL="0" distR="0">
                  <wp:extent cx="965200" cy="717550"/>
                  <wp:effectExtent l="0" t="0" r="6350" b="6350"/>
                  <wp:docPr id="13" name="Picture 13" descr="https://assets1.cdn-mw.com/mw/images/article/art-wap-landing-mp-lg/potpourri-3189-c692b2d81c6b3c128bfc6db43412aa66@1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assets1.cdn-mw.com/mw/images/article/art-wap-landing-mp-lg/potpourri-3189-c692b2d81c6b3c128bfc6db43412aa66@1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20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4F0B" w:rsidRPr="00A44DF1" w:rsidTr="00813C21">
        <w:tc>
          <w:tcPr>
            <w:tcW w:w="3320" w:type="dxa"/>
            <w:shd w:val="clear" w:color="auto" w:fill="auto"/>
          </w:tcPr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rFonts w:ascii="Comic Sans MS" w:hAnsi="Comic Sans MS"/>
                <w:sz w:val="32"/>
                <w:szCs w:val="36"/>
              </w:rPr>
              <w:t>Bells / Triangle</w:t>
            </w:r>
          </w:p>
          <w:p w:rsidR="00AC4F0B" w:rsidRPr="00A44DF1" w:rsidRDefault="00F610A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>
              <w:rPr>
                <w:noProof/>
                <w:sz w:val="32"/>
              </w:rPr>
              <w:drawing>
                <wp:inline distT="0" distB="0" distL="0" distR="0">
                  <wp:extent cx="717550" cy="717550"/>
                  <wp:effectExtent l="0" t="0" r="6350" b="6350"/>
                  <wp:docPr id="14" name="Picture 14" descr="http://www.babysensoryshop.co.uk/ekmps/shops/bsshop/images/handy-bell-triangle-106-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babysensoryshop.co.uk/ekmps/shops/bsshop/images/handy-bell-triangle-106-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1" w:type="dxa"/>
            <w:shd w:val="clear" w:color="auto" w:fill="auto"/>
          </w:tcPr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rFonts w:ascii="Comic Sans MS" w:hAnsi="Comic Sans MS"/>
                <w:sz w:val="32"/>
                <w:szCs w:val="36"/>
              </w:rPr>
              <w:t>Meditation Chime</w:t>
            </w:r>
          </w:p>
          <w:p w:rsidR="00AC4F0B" w:rsidRPr="00A44DF1" w:rsidRDefault="00F610A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>
              <w:rPr>
                <w:noProof/>
                <w:sz w:val="32"/>
              </w:rPr>
              <w:drawing>
                <wp:inline distT="0" distB="0" distL="0" distR="0">
                  <wp:extent cx="717550" cy="717550"/>
                  <wp:effectExtent l="0" t="0" r="6350" b="6350"/>
                  <wp:docPr id="15" name="Picture 15" descr="https://images-na.ssl-images-amazon.com/images/I/41gI14GU-E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images-na.ssl-images-amazon.com/images/I/41gI14GU-E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1" w:type="dxa"/>
            <w:shd w:val="clear" w:color="auto" w:fill="auto"/>
          </w:tcPr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rFonts w:ascii="Comic Sans MS" w:hAnsi="Comic Sans MS"/>
                <w:sz w:val="32"/>
                <w:szCs w:val="36"/>
              </w:rPr>
              <w:t>Singing Bowl</w:t>
            </w:r>
          </w:p>
          <w:p w:rsidR="00AC4F0B" w:rsidRPr="00A44DF1" w:rsidRDefault="00F610A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>
              <w:rPr>
                <w:noProof/>
                <w:sz w:val="32"/>
              </w:rPr>
              <w:drawing>
                <wp:inline distT="0" distB="0" distL="0" distR="0">
                  <wp:extent cx="876300" cy="717550"/>
                  <wp:effectExtent l="0" t="0" r="0" b="6350"/>
                  <wp:docPr id="16" name="Picture 16" descr="https://images-na.ssl-images-amazon.com/images/I/61N84-ds6CL._SX355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images-na.ssl-images-amazon.com/images/I/61N84-ds6CL._SX355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4F0B" w:rsidRPr="00A44DF1" w:rsidTr="00813C21">
        <w:tc>
          <w:tcPr>
            <w:tcW w:w="3320" w:type="dxa"/>
            <w:shd w:val="clear" w:color="auto" w:fill="auto"/>
          </w:tcPr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rFonts w:ascii="Comic Sans MS" w:hAnsi="Comic Sans MS"/>
                <w:sz w:val="32"/>
                <w:szCs w:val="36"/>
              </w:rPr>
              <w:t>Plant Seeds</w:t>
            </w:r>
          </w:p>
          <w:p w:rsidR="00AC4F0B" w:rsidRPr="00A44DF1" w:rsidRDefault="00F610A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>
              <w:rPr>
                <w:noProof/>
                <w:sz w:val="32"/>
              </w:rPr>
              <w:drawing>
                <wp:inline distT="0" distB="0" distL="0" distR="0">
                  <wp:extent cx="482600" cy="717550"/>
                  <wp:effectExtent l="0" t="0" r="0" b="6350"/>
                  <wp:docPr id="17" name="Picture 17" descr="https://i.pinimg.com/736x/3f/ff/cf/3fffcfaa576e569592fa2b890d28dacd--autumn-trees-autumn-fa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i.pinimg.com/736x/3f/ff/cf/3fffcfaa576e569592fa2b890d28dacd--autumn-trees-autumn-fa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1" w:type="dxa"/>
            <w:shd w:val="clear" w:color="auto" w:fill="auto"/>
          </w:tcPr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rFonts w:ascii="Comic Sans MS" w:hAnsi="Comic Sans MS"/>
                <w:sz w:val="32"/>
                <w:szCs w:val="36"/>
              </w:rPr>
              <w:t>Feathers</w:t>
            </w:r>
          </w:p>
          <w:p w:rsidR="00AC4F0B" w:rsidRPr="00A44DF1" w:rsidRDefault="00F610A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>
              <w:rPr>
                <w:noProof/>
                <w:sz w:val="32"/>
              </w:rPr>
              <w:drawing>
                <wp:inline distT="0" distB="0" distL="0" distR="0">
                  <wp:extent cx="971550" cy="717550"/>
                  <wp:effectExtent l="0" t="0" r="0" b="6350"/>
                  <wp:docPr id="18" name="Picture 18" descr="https://artandcraftfactory.co.uk/wp-content/uploads/102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artandcraftfactory.co.uk/wp-content/uploads/102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1" w:type="dxa"/>
            <w:shd w:val="clear" w:color="auto" w:fill="auto"/>
          </w:tcPr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rFonts w:ascii="Comic Sans MS" w:hAnsi="Comic Sans MS"/>
                <w:sz w:val="32"/>
                <w:szCs w:val="36"/>
              </w:rPr>
              <w:t>Marbles</w:t>
            </w:r>
          </w:p>
          <w:p w:rsidR="00AC4F0B" w:rsidRPr="00A44DF1" w:rsidRDefault="00F610A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>
              <w:rPr>
                <w:noProof/>
                <w:sz w:val="32"/>
              </w:rPr>
              <w:drawing>
                <wp:inline distT="0" distB="0" distL="0" distR="0">
                  <wp:extent cx="965200" cy="717550"/>
                  <wp:effectExtent l="0" t="0" r="6350" b="6350"/>
                  <wp:docPr id="19" name="Picture 19" descr="https://upload.wikimedia.org/wikipedia/commons/thumb/a/a1/JM_marbles_01.jpg/1200px-JM_marbles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upload.wikimedia.org/wikipedia/commons/thumb/a/a1/JM_marbles_01.jpg/1200px-JM_marbles_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20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4F0B" w:rsidRPr="00A44DF1" w:rsidTr="00813C21">
        <w:tc>
          <w:tcPr>
            <w:tcW w:w="3320" w:type="dxa"/>
            <w:shd w:val="clear" w:color="auto" w:fill="auto"/>
          </w:tcPr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rFonts w:ascii="Comic Sans MS" w:hAnsi="Comic Sans MS"/>
                <w:sz w:val="32"/>
                <w:szCs w:val="36"/>
              </w:rPr>
              <w:t>Branches / Tree</w:t>
            </w:r>
          </w:p>
          <w:p w:rsidR="00AC4F0B" w:rsidRPr="00A44DF1" w:rsidRDefault="00F610A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>
              <w:rPr>
                <w:noProof/>
                <w:sz w:val="32"/>
              </w:rPr>
              <w:drawing>
                <wp:inline distT="0" distB="0" distL="0" distR="0">
                  <wp:extent cx="717550" cy="717550"/>
                  <wp:effectExtent l="0" t="0" r="6350" b="6350"/>
                  <wp:docPr id="20" name="Picture 20" descr="https://images-na.ssl-images-amazon.com/images/I/41beoUXAhxL._SL5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images-na.ssl-images-amazon.com/images/I/41beoUXAhxL._SL5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1" w:type="dxa"/>
            <w:shd w:val="clear" w:color="auto" w:fill="auto"/>
          </w:tcPr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rFonts w:ascii="Comic Sans MS" w:hAnsi="Comic Sans MS"/>
                <w:sz w:val="32"/>
                <w:szCs w:val="36"/>
              </w:rPr>
              <w:t>Heart Shape Stone</w:t>
            </w:r>
          </w:p>
          <w:p w:rsidR="00AC4F0B" w:rsidRPr="00A44DF1" w:rsidRDefault="00F610A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>
              <w:rPr>
                <w:noProof/>
                <w:sz w:val="32"/>
              </w:rPr>
              <w:drawing>
                <wp:inline distT="0" distB="0" distL="0" distR="0">
                  <wp:extent cx="679450" cy="615950"/>
                  <wp:effectExtent l="0" t="0" r="6350" b="0"/>
                  <wp:docPr id="21" name="Picture 21" descr="https://thumbs.dreamstime.com/z/stone-heart-shape-isolated-white-288065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thumbs.dreamstime.com/z/stone-heart-shape-isolated-white-288065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40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450" cy="61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1" w:type="dxa"/>
            <w:shd w:val="clear" w:color="auto" w:fill="auto"/>
          </w:tcPr>
          <w:p w:rsidR="00AC4F0B" w:rsidRPr="00A44DF1" w:rsidRDefault="00AC4F0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A44DF1">
              <w:rPr>
                <w:rFonts w:ascii="Comic Sans MS" w:hAnsi="Comic Sans MS"/>
                <w:sz w:val="32"/>
                <w:szCs w:val="36"/>
              </w:rPr>
              <w:t>Leaves</w:t>
            </w:r>
          </w:p>
          <w:p w:rsidR="00AC4F0B" w:rsidRPr="00A44DF1" w:rsidRDefault="00F610AB" w:rsidP="00813C21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>
              <w:rPr>
                <w:noProof/>
                <w:sz w:val="32"/>
              </w:rPr>
              <w:drawing>
                <wp:inline distT="0" distB="0" distL="0" distR="0">
                  <wp:extent cx="717550" cy="717550"/>
                  <wp:effectExtent l="0" t="0" r="6350" b="6350"/>
                  <wp:docPr id="22" name="Picture 22" descr="https://www.welovesolo.com/wp-content/uploads/vector/49/4-Kind-autumn-leaves-vector-materi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www.welovesolo.com/wp-content/uploads/vector/49/4-Kind-autumn-leaves-vector-materi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C4F0B" w:rsidRDefault="00AC4F0B" w:rsidP="00AC4F0B">
      <w:pPr>
        <w:ind w:left="720" w:hanging="360"/>
        <w:jc w:val="center"/>
        <w:rPr>
          <w:rFonts w:ascii="Calibri" w:hAnsi="Calibri"/>
          <w:b/>
          <w:sz w:val="32"/>
        </w:rPr>
      </w:pPr>
    </w:p>
    <w:sectPr w:rsidR="00AC4F0B" w:rsidSect="00C12138">
      <w:headerReference w:type="default" r:id="rId34"/>
      <w:footerReference w:type="default" r:id="rId35"/>
      <w:pgSz w:w="11905" w:h="16837" w:code="9"/>
      <w:pgMar w:top="851" w:right="851" w:bottom="851" w:left="851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58A3" w:rsidRDefault="008F58A3" w:rsidP="00A403C3">
      <w:r>
        <w:separator/>
      </w:r>
    </w:p>
  </w:endnote>
  <w:endnote w:type="continuationSeparator" w:id="0">
    <w:p w:rsidR="008F58A3" w:rsidRDefault="008F58A3" w:rsidP="00A40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329614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403C3" w:rsidRDefault="00A403C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6B5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A403C3" w:rsidRDefault="00A403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58A3" w:rsidRDefault="008F58A3" w:rsidP="00A403C3">
      <w:r>
        <w:separator/>
      </w:r>
    </w:p>
  </w:footnote>
  <w:footnote w:type="continuationSeparator" w:id="0">
    <w:p w:rsidR="008F58A3" w:rsidRDefault="008F58A3" w:rsidP="00A403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3C3" w:rsidRDefault="00A403C3" w:rsidP="00A403C3">
    <w:pPr>
      <w:pStyle w:val="Header"/>
      <w:jc w:val="center"/>
      <w:rPr>
        <w:rFonts w:ascii="Calibri" w:hAnsi="Calibri"/>
        <w:sz w:val="20"/>
      </w:rPr>
    </w:pPr>
  </w:p>
  <w:p w:rsidR="00A403C3" w:rsidRPr="00164FDB" w:rsidRDefault="00B212E7" w:rsidP="00A403C3">
    <w:pPr>
      <w:pStyle w:val="Header"/>
      <w:jc w:val="center"/>
      <w:rPr>
        <w:rFonts w:ascii="Calibri" w:hAnsi="Calibri"/>
        <w:sz w:val="18"/>
      </w:rPr>
    </w:pPr>
    <w:r>
      <w:rPr>
        <w:rFonts w:ascii="Calibri" w:hAnsi="Calibri"/>
        <w:noProof/>
        <w:sz w:val="20"/>
        <w:lang w:eastAsia="en-GB"/>
      </w:rPr>
      <w:t>A</w:t>
    </w:r>
    <w:r w:rsidR="00A403C3" w:rsidRPr="00164FDB">
      <w:rPr>
        <w:rFonts w:ascii="Calibri" w:hAnsi="Calibri"/>
        <w:sz w:val="20"/>
      </w:rPr>
      <w:t>rchdiocese of Cardiff</w:t>
    </w:r>
  </w:p>
  <w:p w:rsidR="00A403C3" w:rsidRPr="00164FDB" w:rsidRDefault="00A403C3" w:rsidP="00A403C3">
    <w:pPr>
      <w:pStyle w:val="Header"/>
      <w:jc w:val="center"/>
      <w:rPr>
        <w:rFonts w:ascii="Calibri" w:hAnsi="Calibri"/>
        <w:sz w:val="20"/>
      </w:rPr>
    </w:pPr>
    <w:r w:rsidRPr="00164FDB">
      <w:rPr>
        <w:rFonts w:ascii="Calibri" w:hAnsi="Calibri"/>
        <w:sz w:val="20"/>
      </w:rPr>
      <w:t>Planning and Leading Worship</w:t>
    </w:r>
    <w:r>
      <w:rPr>
        <w:rFonts w:ascii="Calibri" w:hAnsi="Calibri"/>
        <w:sz w:val="20"/>
      </w:rPr>
      <w:t xml:space="preserve"> - </w:t>
    </w:r>
    <w:r w:rsidRPr="00164FDB">
      <w:rPr>
        <w:rFonts w:ascii="Calibri" w:hAnsi="Calibri"/>
        <w:sz w:val="20"/>
      </w:rPr>
      <w:t xml:space="preserve">Let Us Pray - Gweddïwn 2018 </w:t>
    </w:r>
  </w:p>
  <w:p w:rsidR="00A403C3" w:rsidRDefault="00A403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C05C1"/>
    <w:multiLevelType w:val="hybridMultilevel"/>
    <w:tmpl w:val="7ED2BC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37761"/>
    <w:multiLevelType w:val="hybridMultilevel"/>
    <w:tmpl w:val="0EB81F54"/>
    <w:lvl w:ilvl="0" w:tplc="5EA435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26C1E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1C42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35A9E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ECCDE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664EA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720E4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75C41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9CFC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70A2925"/>
    <w:multiLevelType w:val="hybridMultilevel"/>
    <w:tmpl w:val="58701622"/>
    <w:lvl w:ilvl="0" w:tplc="7DDA9B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ACCB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2E32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64CBA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1672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CA4CF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A43B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B58B1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34CD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E2E1EF4"/>
    <w:multiLevelType w:val="hybridMultilevel"/>
    <w:tmpl w:val="E5847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C65EE0"/>
    <w:multiLevelType w:val="hybridMultilevel"/>
    <w:tmpl w:val="1332BDFE"/>
    <w:lvl w:ilvl="0" w:tplc="5D9203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B8834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C2A0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7E9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C0A2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A6229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7B856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71623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58A8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1D15562D"/>
    <w:multiLevelType w:val="hybridMultilevel"/>
    <w:tmpl w:val="957E8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4B04A2"/>
    <w:multiLevelType w:val="hybridMultilevel"/>
    <w:tmpl w:val="BEC04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874840"/>
    <w:multiLevelType w:val="hybridMultilevel"/>
    <w:tmpl w:val="F934E4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4B0B7C"/>
    <w:multiLevelType w:val="hybridMultilevel"/>
    <w:tmpl w:val="948C625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C06CB7"/>
    <w:multiLevelType w:val="hybridMultilevel"/>
    <w:tmpl w:val="CB16A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D33E06"/>
    <w:multiLevelType w:val="hybridMultilevel"/>
    <w:tmpl w:val="3ED2660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D16E38"/>
    <w:multiLevelType w:val="hybridMultilevel"/>
    <w:tmpl w:val="5D1A2DC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D25E40"/>
    <w:multiLevelType w:val="hybridMultilevel"/>
    <w:tmpl w:val="2F0C3C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665FC0"/>
    <w:multiLevelType w:val="hybridMultilevel"/>
    <w:tmpl w:val="23863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6B7CEA"/>
    <w:multiLevelType w:val="hybridMultilevel"/>
    <w:tmpl w:val="CF544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81114A"/>
    <w:multiLevelType w:val="hybridMultilevel"/>
    <w:tmpl w:val="DD1C05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9828C0"/>
    <w:multiLevelType w:val="hybridMultilevel"/>
    <w:tmpl w:val="13C6FBDC"/>
    <w:lvl w:ilvl="0" w:tplc="ACBC21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8124A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2C2AB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48FF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0AA20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BE05C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D0C9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E647C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BFE63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3FA30A5B"/>
    <w:multiLevelType w:val="hybridMultilevel"/>
    <w:tmpl w:val="D640EE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8D5801"/>
    <w:multiLevelType w:val="hybridMultilevel"/>
    <w:tmpl w:val="AE3476A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3759DF"/>
    <w:multiLevelType w:val="hybridMultilevel"/>
    <w:tmpl w:val="08201BC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C51263"/>
    <w:multiLevelType w:val="hybridMultilevel"/>
    <w:tmpl w:val="446415B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09054C"/>
    <w:multiLevelType w:val="hybridMultilevel"/>
    <w:tmpl w:val="009818F8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6951EE"/>
    <w:multiLevelType w:val="hybridMultilevel"/>
    <w:tmpl w:val="BECAD7B4"/>
    <w:lvl w:ilvl="0" w:tplc="9FCE19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A2CF6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EE3F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1258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D435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1B66F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73CC7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5EA5C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8A5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671152C8"/>
    <w:multiLevelType w:val="hybridMultilevel"/>
    <w:tmpl w:val="F8B84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2A366F"/>
    <w:multiLevelType w:val="hybridMultilevel"/>
    <w:tmpl w:val="081EE2EC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BD2F0A"/>
    <w:multiLevelType w:val="hybridMultilevel"/>
    <w:tmpl w:val="B5E24924"/>
    <w:lvl w:ilvl="0" w:tplc="7654F9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B62E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17831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F0E84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D7825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D6CA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38669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8D675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30A6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790B67E8"/>
    <w:multiLevelType w:val="hybridMultilevel"/>
    <w:tmpl w:val="E1622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350524"/>
    <w:multiLevelType w:val="hybridMultilevel"/>
    <w:tmpl w:val="EC10C99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8B6840"/>
    <w:multiLevelType w:val="hybridMultilevel"/>
    <w:tmpl w:val="7DAE0E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0556D0"/>
    <w:multiLevelType w:val="hybridMultilevel"/>
    <w:tmpl w:val="319A6B9A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6"/>
  </w:num>
  <w:num w:numId="4">
    <w:abstractNumId w:val="1"/>
  </w:num>
  <w:num w:numId="5">
    <w:abstractNumId w:val="22"/>
  </w:num>
  <w:num w:numId="6">
    <w:abstractNumId w:val="25"/>
  </w:num>
  <w:num w:numId="7">
    <w:abstractNumId w:val="24"/>
  </w:num>
  <w:num w:numId="8">
    <w:abstractNumId w:val="21"/>
  </w:num>
  <w:num w:numId="9">
    <w:abstractNumId w:val="18"/>
  </w:num>
  <w:num w:numId="10">
    <w:abstractNumId w:val="7"/>
  </w:num>
  <w:num w:numId="11">
    <w:abstractNumId w:val="9"/>
  </w:num>
  <w:num w:numId="12">
    <w:abstractNumId w:val="5"/>
  </w:num>
  <w:num w:numId="13">
    <w:abstractNumId w:val="12"/>
  </w:num>
  <w:num w:numId="14">
    <w:abstractNumId w:val="10"/>
  </w:num>
  <w:num w:numId="15">
    <w:abstractNumId w:val="17"/>
  </w:num>
  <w:num w:numId="16">
    <w:abstractNumId w:val="28"/>
  </w:num>
  <w:num w:numId="17">
    <w:abstractNumId w:val="20"/>
  </w:num>
  <w:num w:numId="18">
    <w:abstractNumId w:val="19"/>
  </w:num>
  <w:num w:numId="19">
    <w:abstractNumId w:val="14"/>
  </w:num>
  <w:num w:numId="20">
    <w:abstractNumId w:val="6"/>
  </w:num>
  <w:num w:numId="21">
    <w:abstractNumId w:val="23"/>
  </w:num>
  <w:num w:numId="22">
    <w:abstractNumId w:val="13"/>
  </w:num>
  <w:num w:numId="23">
    <w:abstractNumId w:val="29"/>
  </w:num>
  <w:num w:numId="24">
    <w:abstractNumId w:val="8"/>
  </w:num>
  <w:num w:numId="25">
    <w:abstractNumId w:val="15"/>
  </w:num>
  <w:num w:numId="26">
    <w:abstractNumId w:val="27"/>
  </w:num>
  <w:num w:numId="27">
    <w:abstractNumId w:val="11"/>
  </w:num>
  <w:num w:numId="28">
    <w:abstractNumId w:val="0"/>
  </w:num>
  <w:num w:numId="29">
    <w:abstractNumId w:val="3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2B5"/>
    <w:rsid w:val="0002157A"/>
    <w:rsid w:val="000F2D2E"/>
    <w:rsid w:val="00151A33"/>
    <w:rsid w:val="00174163"/>
    <w:rsid w:val="002A38FD"/>
    <w:rsid w:val="003450BB"/>
    <w:rsid w:val="00496741"/>
    <w:rsid w:val="004D721E"/>
    <w:rsid w:val="005164C8"/>
    <w:rsid w:val="00546B54"/>
    <w:rsid w:val="007173F3"/>
    <w:rsid w:val="00863DD4"/>
    <w:rsid w:val="008D1922"/>
    <w:rsid w:val="008F58A3"/>
    <w:rsid w:val="00942159"/>
    <w:rsid w:val="009D5B5F"/>
    <w:rsid w:val="00A403C3"/>
    <w:rsid w:val="00AC4F0B"/>
    <w:rsid w:val="00B212E7"/>
    <w:rsid w:val="00B802B5"/>
    <w:rsid w:val="00C12138"/>
    <w:rsid w:val="00D776C8"/>
    <w:rsid w:val="00D912CF"/>
    <w:rsid w:val="00DB3BC8"/>
    <w:rsid w:val="00F61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A2D7CC0B-6643-462B-8695-54B5704E7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03C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03C3"/>
  </w:style>
  <w:style w:type="paragraph" w:styleId="Footer">
    <w:name w:val="footer"/>
    <w:basedOn w:val="Normal"/>
    <w:link w:val="FooterChar"/>
    <w:uiPriority w:val="99"/>
    <w:unhideWhenUsed/>
    <w:rsid w:val="00A403C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03C3"/>
  </w:style>
  <w:style w:type="paragraph" w:styleId="BalloonText">
    <w:name w:val="Balloon Text"/>
    <w:basedOn w:val="Normal"/>
    <w:link w:val="BalloonTextChar"/>
    <w:uiPriority w:val="99"/>
    <w:semiHidden/>
    <w:unhideWhenUsed/>
    <w:rsid w:val="00A403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3C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151A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151A33"/>
    <w:rPr>
      <w:b/>
      <w:bCs/>
    </w:rPr>
  </w:style>
  <w:style w:type="paragraph" w:styleId="ListParagraph">
    <w:name w:val="List Paragraph"/>
    <w:basedOn w:val="Normal"/>
    <w:uiPriority w:val="34"/>
    <w:qFormat/>
    <w:rsid w:val="00B212E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A38FD"/>
    <w:rPr>
      <w:color w:val="0000FF" w:themeColor="hyperlink"/>
      <w:u w:val="single"/>
    </w:rPr>
  </w:style>
  <w:style w:type="paragraph" w:customStyle="1" w:styleId="Normal1">
    <w:name w:val="Normal1"/>
    <w:rsid w:val="00AC4F0B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lang w:val="uz-Cyrl-U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customXml" Target="../customXml/item3.xml"/><Relationship Id="rId21" Type="http://schemas.openxmlformats.org/officeDocument/2006/relationships/image" Target="media/image13.jpeg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theme" Target="theme/theme1.xml"/><Relationship Id="rId40" Type="http://schemas.openxmlformats.org/officeDocument/2006/relationships/customXml" Target="../customXml/item4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hyperlink" Target="mailto:r.e.assist@rcadc.org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oter" Target="footer1.xm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860F0D4647148B27DCA83408E0396" ma:contentTypeVersion="17" ma:contentTypeDescription="Create a new document." ma:contentTypeScope="" ma:versionID="57c17ed5d1107756aba2b53e2481a3b6">
  <xsd:schema xmlns:xsd="http://www.w3.org/2001/XMLSchema" xmlns:xs="http://www.w3.org/2001/XMLSchema" xmlns:p="http://schemas.microsoft.com/office/2006/metadata/properties" xmlns:ns2="a5b91e25-2c95-4d53-a7cf-e5563d0a3e5f" xmlns:ns3="34d1763e-5311-43f0-9b86-fb52ce7feb4a" targetNamespace="http://schemas.microsoft.com/office/2006/metadata/properties" ma:root="true" ma:fieldsID="a80fd2a1a15eecd7626130c99e7f03f2" ns2:_="" ns3:_="">
    <xsd:import namespace="a5b91e25-2c95-4d53-a7cf-e5563d0a3e5f"/>
    <xsd:import namespace="34d1763e-5311-43f0-9b86-fb52ce7feb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91e25-2c95-4d53-a7cf-e5563d0a3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e9a039-82c0-43d4-81c7-fe5c2ea526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1763e-5311-43f0-9b86-fb52ce7feb4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04eba2-1219-44ce-aade-1dace5aeb4a9}" ma:internalName="TaxCatchAll" ma:showField="CatchAllData" ma:web="34d1763e-5311-43f0-9b86-fb52ce7feb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d1763e-5311-43f0-9b86-fb52ce7feb4a" xsi:nil="true"/>
    <lcf76f155ced4ddcb4097134ff3c332f xmlns="a5b91e25-2c95-4d53-a7cf-e5563d0a3e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4308239-98A7-4A05-B713-0EE2B77CC9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DEE253-03BD-4365-ADB2-58987619CE2E}"/>
</file>

<file path=customXml/itemProps3.xml><?xml version="1.0" encoding="utf-8"?>
<ds:datastoreItem xmlns:ds="http://schemas.openxmlformats.org/officeDocument/2006/customXml" ds:itemID="{186C9F32-AE8A-4A8C-AF8A-508DC4FBB092}"/>
</file>

<file path=customXml/itemProps4.xml><?xml version="1.0" encoding="utf-8"?>
<ds:datastoreItem xmlns:ds="http://schemas.openxmlformats.org/officeDocument/2006/customXml" ds:itemID="{73D5283D-4EA2-4908-A4C1-0A0D8766D7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1419</Words>
  <Characters>8093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Frances1</dc:creator>
  <cp:lastModifiedBy>H Wheeler</cp:lastModifiedBy>
  <cp:revision>2</cp:revision>
  <cp:lastPrinted>2018-08-30T11:43:00Z</cp:lastPrinted>
  <dcterms:created xsi:type="dcterms:W3CDTF">2023-09-27T11:18:00Z</dcterms:created>
  <dcterms:modified xsi:type="dcterms:W3CDTF">2023-09-27T11:18:00Z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0x01010042B860F0D4647148B27DCA83408E0396</vt:lpwstr>
  </property>
</Properties>
</file>