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100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65"/>
      </w:tblGrid>
      <w:tr w:rsidR="00106108" w:rsidTr="00106108">
        <w:tblPrEx>
          <w:tblCellMar>
            <w:top w:w="0" w:type="dxa"/>
            <w:bottom w:w="0" w:type="dxa"/>
          </w:tblCellMar>
        </w:tblPrEx>
        <w:trPr>
          <w:trHeight w:val="15866"/>
        </w:trPr>
        <w:tc>
          <w:tcPr>
            <w:tcW w:w="11165" w:type="dxa"/>
          </w:tcPr>
          <w:p w:rsidR="00106108" w:rsidRDefault="00106108" w:rsidP="00D955AC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778B916" wp14:editId="6D616EFC">
                  <wp:simplePos x="0" y="0"/>
                  <wp:positionH relativeFrom="column">
                    <wp:posOffset>5474970</wp:posOffset>
                  </wp:positionH>
                  <wp:positionV relativeFrom="paragraph">
                    <wp:posOffset>166370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DEBAC43" wp14:editId="653C63C6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90805</wp:posOffset>
                  </wp:positionV>
                  <wp:extent cx="1343660" cy="1791335"/>
                  <wp:effectExtent l="0" t="0" r="8890" b="0"/>
                  <wp:wrapTight wrapText="bothSides">
                    <wp:wrapPolygon edited="0">
                      <wp:start x="0" y="0"/>
                      <wp:lineTo x="0" y="21363"/>
                      <wp:lineTo x="21437" y="21363"/>
                      <wp:lineTo x="2143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179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Croeso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i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Ysgol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Gynradd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Sant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Joseff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. </w:t>
            </w:r>
          </w:p>
          <w:p w:rsidR="00106108" w:rsidRPr="00106108" w:rsidRDefault="00106108" w:rsidP="00D955AC">
            <w:pPr>
              <w:jc w:val="center"/>
              <w:rPr>
                <w:b/>
                <w:color w:val="0070C0"/>
                <w:sz w:val="96"/>
                <w:szCs w:val="96"/>
              </w:rPr>
            </w:pPr>
            <w:r w:rsidRPr="00106108">
              <w:rPr>
                <w:b/>
                <w:color w:val="0070C0"/>
                <w:sz w:val="96"/>
                <w:szCs w:val="96"/>
              </w:rPr>
              <w:t>We like to speak Welsh in our school!</w:t>
            </w:r>
          </w:p>
          <w:p w:rsidR="00106108" w:rsidRDefault="00106108" w:rsidP="00106108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8CC902D" wp14:editId="3AC3E1BE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1948815</wp:posOffset>
                  </wp:positionV>
                  <wp:extent cx="4514215" cy="3275965"/>
                  <wp:effectExtent l="0" t="0" r="635" b="635"/>
                  <wp:wrapTight wrapText="bothSides">
                    <wp:wrapPolygon edited="0">
                      <wp:start x="0" y="0"/>
                      <wp:lineTo x="0" y="21479"/>
                      <wp:lineTo x="21512" y="21479"/>
                      <wp:lineTo x="2151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21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106108">
              <w:rPr>
                <w:b/>
                <w:sz w:val="96"/>
                <w:szCs w:val="96"/>
              </w:rPr>
              <w:t>Rydym</w:t>
            </w:r>
            <w:proofErr w:type="spellEnd"/>
            <w:r>
              <w:rPr>
                <w:b/>
                <w:sz w:val="96"/>
                <w:szCs w:val="96"/>
              </w:rPr>
              <w:t xml:space="preserve"> </w:t>
            </w:r>
            <w:proofErr w:type="spellStart"/>
            <w:r>
              <w:rPr>
                <w:b/>
                <w:sz w:val="96"/>
                <w:szCs w:val="96"/>
              </w:rPr>
              <w:t>ni’n</w:t>
            </w:r>
            <w:proofErr w:type="spellEnd"/>
            <w:r>
              <w:rPr>
                <w:b/>
                <w:sz w:val="96"/>
                <w:szCs w:val="96"/>
              </w:rPr>
              <w:t xml:space="preserve"> </w:t>
            </w:r>
            <w:proofErr w:type="spellStart"/>
            <w:r>
              <w:rPr>
                <w:b/>
                <w:sz w:val="96"/>
                <w:szCs w:val="96"/>
              </w:rPr>
              <w:t>hoffi</w:t>
            </w:r>
            <w:proofErr w:type="spellEnd"/>
            <w:r w:rsidRPr="00106108">
              <w:rPr>
                <w:b/>
                <w:sz w:val="96"/>
                <w:szCs w:val="96"/>
              </w:rPr>
              <w:t xml:space="preserve"> </w:t>
            </w:r>
            <w:proofErr w:type="spellStart"/>
            <w:r w:rsidRPr="00106108">
              <w:rPr>
                <w:b/>
                <w:sz w:val="96"/>
                <w:szCs w:val="96"/>
              </w:rPr>
              <w:t>siarad</w:t>
            </w:r>
            <w:proofErr w:type="spellEnd"/>
            <w:r w:rsidRPr="00106108">
              <w:rPr>
                <w:b/>
                <w:sz w:val="96"/>
                <w:szCs w:val="96"/>
              </w:rPr>
              <w:t xml:space="preserve"> </w:t>
            </w:r>
            <w:proofErr w:type="spellStart"/>
            <w:r w:rsidRPr="00106108">
              <w:rPr>
                <w:b/>
                <w:sz w:val="96"/>
                <w:szCs w:val="96"/>
              </w:rPr>
              <w:t>Cymraeg</w:t>
            </w:r>
            <w:proofErr w:type="spellEnd"/>
            <w:r w:rsidRPr="00106108">
              <w:rPr>
                <w:b/>
                <w:sz w:val="96"/>
                <w:szCs w:val="96"/>
              </w:rPr>
              <w:t xml:space="preserve"> </w:t>
            </w:r>
            <w:proofErr w:type="spellStart"/>
            <w:r w:rsidRPr="00106108">
              <w:rPr>
                <w:b/>
                <w:sz w:val="96"/>
                <w:szCs w:val="96"/>
              </w:rPr>
              <w:t>yn</w:t>
            </w:r>
            <w:proofErr w:type="spellEnd"/>
            <w:r w:rsidRPr="00106108">
              <w:rPr>
                <w:b/>
                <w:sz w:val="96"/>
                <w:szCs w:val="96"/>
              </w:rPr>
              <w:t xml:space="preserve"> </w:t>
            </w:r>
            <w:proofErr w:type="spellStart"/>
            <w:r w:rsidRPr="00106108">
              <w:rPr>
                <w:b/>
                <w:sz w:val="96"/>
                <w:szCs w:val="96"/>
              </w:rPr>
              <w:t>ein</w:t>
            </w:r>
            <w:proofErr w:type="spellEnd"/>
            <w:r w:rsidRPr="00106108">
              <w:rPr>
                <w:b/>
                <w:sz w:val="96"/>
                <w:szCs w:val="96"/>
              </w:rPr>
              <w:t xml:space="preserve"> </w:t>
            </w:r>
            <w:proofErr w:type="spellStart"/>
            <w:r w:rsidRPr="00106108">
              <w:rPr>
                <w:b/>
                <w:sz w:val="96"/>
                <w:szCs w:val="96"/>
              </w:rPr>
              <w:t>hysgol</w:t>
            </w:r>
            <w:proofErr w:type="spellEnd"/>
            <w:r w:rsidRPr="00106108">
              <w:rPr>
                <w:b/>
                <w:sz w:val="96"/>
                <w:szCs w:val="96"/>
              </w:rPr>
              <w:t>!</w:t>
            </w:r>
          </w:p>
          <w:p w:rsidR="00106108" w:rsidRDefault="00106108" w:rsidP="00106108">
            <w:pPr>
              <w:jc w:val="center"/>
              <w:rPr>
                <w:b/>
                <w:sz w:val="96"/>
                <w:szCs w:val="96"/>
              </w:rPr>
            </w:pPr>
          </w:p>
          <w:p w:rsidR="00106108" w:rsidRPr="000B487F" w:rsidRDefault="00106108" w:rsidP="00106108">
            <w:pPr>
              <w:jc w:val="center"/>
              <w:rPr>
                <w:b/>
                <w:sz w:val="96"/>
                <w:szCs w:val="96"/>
              </w:rPr>
            </w:pPr>
          </w:p>
        </w:tc>
        <w:bookmarkStart w:id="0" w:name="_GoBack"/>
        <w:bookmarkEnd w:id="0"/>
      </w:tr>
    </w:tbl>
    <w:p w:rsidR="00106108" w:rsidRDefault="00106108" w:rsidP="00106108"/>
    <w:p w:rsidR="00740E59" w:rsidRDefault="00740E59"/>
    <w:sectPr w:rsidR="00740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108"/>
    <w:rsid w:val="00106108"/>
    <w:rsid w:val="002C0DDF"/>
    <w:rsid w:val="00425F1A"/>
    <w:rsid w:val="00740E59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1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1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BB1621-D7A4-47DD-A9E5-55368976D31C}"/>
</file>

<file path=customXml/itemProps2.xml><?xml version="1.0" encoding="utf-8"?>
<ds:datastoreItem xmlns:ds="http://schemas.openxmlformats.org/officeDocument/2006/customXml" ds:itemID="{8A34091A-C64D-438B-B52D-576B4C362AF9}"/>
</file>

<file path=customXml/itemProps3.xml><?xml version="1.0" encoding="utf-8"?>
<ds:datastoreItem xmlns:ds="http://schemas.openxmlformats.org/officeDocument/2006/customXml" ds:itemID="{BE05083D-F17B-498A-8F4F-A7E3593619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2023-10-15T15:31:00Z</dcterms:created>
  <dcterms:modified xsi:type="dcterms:W3CDTF">2023-10-15T15:37:00Z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